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5063" w14:textId="77777777" w:rsidR="00390D9E" w:rsidRDefault="007B4586" w:rsidP="00EA6D36">
      <w:pPr>
        <w:rPr>
          <w:rFonts w:ascii="TH SarabunPSK" w:hAnsi="TH SarabunPSK" w:cs="TH SarabunPSK"/>
        </w:rPr>
      </w:pPr>
      <w:r w:rsidRPr="005A2C2D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19028367" wp14:editId="1077B853">
            <wp:simplePos x="0" y="0"/>
            <wp:positionH relativeFrom="column">
              <wp:posOffset>2308225</wp:posOffset>
            </wp:positionH>
            <wp:positionV relativeFrom="paragraph">
              <wp:posOffset>-311150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BAB32" w14:textId="77777777" w:rsidR="00390D9E" w:rsidRDefault="00390D9E" w:rsidP="00EA6D36">
      <w:pPr>
        <w:rPr>
          <w:rFonts w:ascii="TH SarabunPSK" w:hAnsi="TH SarabunPSK" w:cs="TH SarabunPSK"/>
        </w:rPr>
      </w:pPr>
    </w:p>
    <w:p w14:paraId="3A339713" w14:textId="77777777" w:rsidR="00E950D8" w:rsidRPr="005A2C2D" w:rsidRDefault="00E950D8" w:rsidP="00EA6D36">
      <w:pPr>
        <w:rPr>
          <w:rFonts w:ascii="TH SarabunPSK" w:hAnsi="TH SarabunPSK" w:cs="TH SarabunPSK"/>
          <w:cs/>
        </w:rPr>
      </w:pPr>
      <w:r w:rsidRPr="005A2C2D">
        <w:rPr>
          <w:rFonts w:ascii="TH SarabunPSK" w:hAnsi="TH SarabunPSK" w:cs="TH SarabunPSK"/>
        </w:rPr>
        <w:tab/>
      </w:r>
      <w:r w:rsidRPr="005A2C2D">
        <w:rPr>
          <w:rFonts w:ascii="TH SarabunPSK" w:hAnsi="TH SarabunPSK" w:cs="TH SarabunPSK"/>
        </w:rPr>
        <w:tab/>
      </w:r>
      <w:r w:rsidR="00D10747" w:rsidRPr="005A2C2D">
        <w:rPr>
          <w:rFonts w:ascii="TH SarabunPSK" w:hAnsi="TH SarabunPSK" w:cs="TH SarabunPSK"/>
        </w:rPr>
        <w:tab/>
      </w:r>
      <w:r w:rsidR="00D10747" w:rsidRPr="005A2C2D">
        <w:rPr>
          <w:rFonts w:ascii="TH SarabunPSK" w:hAnsi="TH SarabunPSK" w:cs="TH SarabunPSK"/>
        </w:rPr>
        <w:tab/>
      </w:r>
      <w:r w:rsidRPr="005A2C2D">
        <w:rPr>
          <w:rFonts w:ascii="TH SarabunPSK" w:hAnsi="TH SarabunPSK" w:cs="TH SarabunPSK"/>
        </w:rPr>
        <w:tab/>
      </w:r>
      <w:r w:rsidR="000A1AF4" w:rsidRPr="005A2C2D">
        <w:rPr>
          <w:rFonts w:ascii="TH SarabunPSK" w:hAnsi="TH SarabunPSK" w:cs="TH SarabunPSK"/>
        </w:rPr>
        <w:t xml:space="preserve">          </w:t>
      </w:r>
    </w:p>
    <w:p w14:paraId="68377BAE" w14:textId="77777777" w:rsidR="00814FDD" w:rsidRPr="00FD1720" w:rsidRDefault="005F0A0E" w:rsidP="005E17CE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FD1720">
        <w:rPr>
          <w:rFonts w:ascii="TH SarabunIT๙" w:hAnsi="TH SarabunIT๙" w:cs="TH SarabunIT๙"/>
          <w:b/>
          <w:bCs/>
          <w:cs/>
        </w:rPr>
        <w:t>ประกาศ</w:t>
      </w:r>
      <w:r w:rsidR="00FD1720" w:rsidRPr="00FD1720">
        <w:rPr>
          <w:rFonts w:ascii="TH SarabunIT๙" w:hAnsi="TH SarabunIT๙" w:cs="TH SarabunIT๙"/>
          <w:b/>
          <w:bCs/>
          <w:cs/>
        </w:rPr>
        <w:t>สำนักงานสาธารณสุขอำเภอ</w:t>
      </w:r>
      <w:r w:rsidR="007B4586">
        <w:rPr>
          <w:rFonts w:ascii="TH SarabunIT๙" w:hAnsi="TH SarabunIT๙" w:cs="TH SarabunIT๙" w:hint="cs"/>
          <w:b/>
          <w:bCs/>
          <w:cs/>
        </w:rPr>
        <w:t>ลานสัก</w:t>
      </w:r>
    </w:p>
    <w:p w14:paraId="3390C2DD" w14:textId="77777777" w:rsidR="005E17CE" w:rsidRPr="00FD1720" w:rsidRDefault="005E17CE" w:rsidP="0096418B">
      <w:pPr>
        <w:jc w:val="center"/>
        <w:rPr>
          <w:rFonts w:ascii="TH SarabunIT๙" w:hAnsi="TH SarabunIT๙" w:cs="TH SarabunIT๙"/>
          <w:b/>
          <w:bCs/>
          <w:cs/>
        </w:rPr>
      </w:pPr>
      <w:r w:rsidRPr="00FD1720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96418B" w:rsidRPr="00FD1720">
        <w:rPr>
          <w:rFonts w:ascii="TH SarabunIT๙" w:hAnsi="TH SarabunIT๙" w:cs="TH SarabunIT๙" w:hint="cs"/>
          <w:b/>
          <w:bCs/>
          <w:color w:val="000000"/>
          <w:cs/>
        </w:rPr>
        <w:t>มาตรการ</w:t>
      </w:r>
      <w:r w:rsidR="00FB560B" w:rsidRPr="00FD1720">
        <w:rPr>
          <w:rFonts w:ascii="TH SarabunIT๙" w:hAnsi="TH SarabunIT๙" w:cs="TH SarabunIT๙" w:hint="cs"/>
          <w:b/>
          <w:bCs/>
          <w:cs/>
        </w:rPr>
        <w:t>การบริหารผลการปฏิบัติงานและดำเนินการกับเจ้าหน้าที่ผู้มีผลสัมฤทธิ์การปฏิบัติงานต่ำ</w:t>
      </w:r>
    </w:p>
    <w:p w14:paraId="53906D67" w14:textId="77777777" w:rsidR="005E17CE" w:rsidRPr="00D217F0" w:rsidRDefault="005E17CE" w:rsidP="005E17CE">
      <w:pPr>
        <w:jc w:val="center"/>
        <w:rPr>
          <w:rFonts w:ascii="TH SarabunIT๙" w:hAnsi="TH SarabunIT๙" w:cs="TH SarabunIT๙"/>
        </w:rPr>
      </w:pPr>
      <w:r w:rsidRPr="00D217F0">
        <w:rPr>
          <w:rFonts w:ascii="TH SarabunIT๙" w:hAnsi="TH SarabunIT๙" w:cs="TH SarabunIT๙"/>
        </w:rPr>
        <w:t>---------------------------------------------</w:t>
      </w:r>
    </w:p>
    <w:p w14:paraId="66C1EF71" w14:textId="77777777" w:rsidR="00A12F2A" w:rsidRPr="00F25059" w:rsidRDefault="001D3410" w:rsidP="00FB560B">
      <w:pPr>
        <w:spacing w:before="240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D217F0">
        <w:rPr>
          <w:rFonts w:ascii="TH SarabunIT๙" w:hAnsi="TH SarabunIT๙" w:cs="TH SarabunIT๙"/>
          <w:cs/>
        </w:rPr>
        <w:tab/>
      </w:r>
      <w:r w:rsidRPr="00D217F0">
        <w:rPr>
          <w:rFonts w:ascii="TH SarabunIT๙" w:hAnsi="TH SarabunIT๙" w:cs="TH SarabunIT๙"/>
          <w:cs/>
        </w:rPr>
        <w:tab/>
      </w:r>
      <w:r w:rsidR="00FB560B" w:rsidRPr="00F25059">
        <w:rPr>
          <w:rFonts w:ascii="TH SarabunIT๙" w:eastAsia="Calibri" w:hAnsi="TH SarabunIT๙" w:cs="TH SarabunIT๙" w:hint="cs"/>
          <w:color w:val="000000" w:themeColor="text1"/>
          <w:cs/>
        </w:rPr>
        <w:t>ตามที่สำนักงาน ก.พ. ได้กำหนดหลักเกณฑ์</w:t>
      </w:r>
      <w:r w:rsidR="00CB339C" w:rsidRPr="00F25059">
        <w:rPr>
          <w:rFonts w:ascii="TH SarabunIT๙" w:eastAsia="Calibri" w:hAnsi="TH SarabunIT๙" w:cs="TH SarabunIT๙" w:hint="cs"/>
          <w:color w:val="000000" w:themeColor="text1"/>
          <w:cs/>
        </w:rPr>
        <w:t>และวิธีการประเมินผลการปฏิบัติราชการ</w:t>
      </w:r>
      <w:r w:rsidR="00546CBF" w:rsidRPr="00F25059">
        <w:rPr>
          <w:rFonts w:ascii="TH SarabunIT๙" w:eastAsia="Calibri" w:hAnsi="TH SarabunIT๙" w:cs="TH SarabunIT๙" w:hint="cs"/>
          <w:color w:val="000000" w:themeColor="text1"/>
          <w:cs/>
        </w:rPr>
        <w:t>ของข้าราชการพลเรือนสามัญ ตามหนังสือสำนักงาน ก.พ. ที่ นร 1012/ว 20 ลงวันที่ 3 กันยายน 2552 สำหรับการประเมินผลการปฏิบัติราชการ ความละเอียดตามที่อ้างถึง นั้น</w:t>
      </w:r>
    </w:p>
    <w:p w14:paraId="390BB8E3" w14:textId="77777777" w:rsidR="00546CBF" w:rsidRDefault="00546CBF" w:rsidP="00546CBF">
      <w:pPr>
        <w:spacing w:before="1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เพื่อให้การดำเนินการเป็นไปด้วยความโปร่งใส เป็นธรรมและตรวจสอบได้ ตามที่สำนักงานป้องกันและปราบปรามทุจริตในภาครัฐ (สำนักงาน ป.ป.ท.) และสำนักงานคณะกรรมการป้องกันและปราบปรามการทุจริตแห่งชาติ (สำนักงาน ป.ป.ช.) ซึ่งเป็นหน่วยงานดำเนินโครงการประเมินคุณธรรมและความโปร่งใสในการดำเนินงานของหน่วยงานภาครัฐ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eastAsia="Calibri" w:hAnsi="TH SarabunIT๙" w:cs="TH SarabunIT๙"/>
        </w:rPr>
        <w:t>Integrity and Transparency Assessment – ITA</w:t>
      </w:r>
      <w:r>
        <w:rPr>
          <w:rFonts w:ascii="TH SarabunIT๙" w:eastAsia="Calibri" w:hAnsi="TH SarabunIT๙" w:cs="TH SarabunIT๙" w:hint="cs"/>
          <w:cs/>
        </w:rPr>
        <w:t xml:space="preserve">) </w:t>
      </w:r>
      <w:r w:rsidR="00112BA2">
        <w:rPr>
          <w:rFonts w:ascii="TH SarabunIT๙" w:eastAsia="Calibri" w:hAnsi="TH SarabunIT๙" w:cs="TH SarabunIT๙" w:hint="cs"/>
          <w:cs/>
        </w:rPr>
        <w:t>และในปี พ.ศ.</w:t>
      </w:r>
      <w:r w:rsidR="007662C0">
        <w:rPr>
          <w:rFonts w:ascii="TH SarabunIT๙" w:eastAsia="Calibri" w:hAnsi="TH SarabunIT๙" w:cs="TH SarabunIT๙" w:hint="cs"/>
          <w:cs/>
        </w:rPr>
        <w:t>2563</w:t>
      </w:r>
      <w:r w:rsidR="00112BA2">
        <w:rPr>
          <w:rFonts w:ascii="TH SarabunIT๙" w:eastAsia="Calibri" w:hAnsi="TH SarabunIT๙" w:cs="TH SarabunIT๙" w:hint="cs"/>
          <w:cs/>
        </w:rPr>
        <w:t xml:space="preserve"> </w:t>
      </w:r>
      <w:r w:rsidR="00112BA2">
        <w:rPr>
          <w:rFonts w:ascii="TH SarabunIT๙" w:eastAsia="Calibri" w:hAnsi="TH SarabunIT๙" w:cs="TH SarabunIT๙"/>
        </w:rPr>
        <w:t xml:space="preserve">EB13 </w:t>
      </w:r>
      <w:r w:rsidR="00112BA2">
        <w:rPr>
          <w:rFonts w:ascii="TH SarabunIT๙" w:eastAsia="Calibri" w:hAnsi="TH SarabunIT๙" w:cs="TH SarabunIT๙" w:hint="cs"/>
          <w:cs/>
        </w:rPr>
        <w:t xml:space="preserve">ให้หน่วยงานมีการกำหนดมาตรการ กลไก หรือการวางระบบในการบริหารผลการปฏิบัติงานและการดำเนินการกับเจ้าหน้าที่ผู้มีผลสัมฤทธิ์การปฏิบัติงานต่ำ ดังนั้นเพื่อให้การปฏิบัติหน้าที่ของเจ้าหน้าที่โรงพยาบาลเกาะคา เป็นไปตามมาตรา 76 มาตรา 78 และมาตรา 82 แห่งพระราชบัญญัติระเบียบข้าราชการพลเรือน พ.ศ.2551 และมาตรา 6 (2) และ (7) แห่งพระราชกฤษฎีกาว่าด้วยหลักเกณฑ์และวิธีการบริหารกิจการบ้านเมืองที่ดี พ.ศ.2546 รวมทั้งแนวทางการประเมิน </w:t>
      </w:r>
      <w:r w:rsidR="00112BA2">
        <w:rPr>
          <w:rFonts w:ascii="TH SarabunIT๙" w:eastAsia="Calibri" w:hAnsi="TH SarabunIT๙" w:cs="TH SarabunIT๙"/>
        </w:rPr>
        <w:t xml:space="preserve">ITA </w:t>
      </w:r>
      <w:r w:rsidR="00112BA2">
        <w:rPr>
          <w:rFonts w:ascii="TH SarabunIT๙" w:eastAsia="Calibri" w:hAnsi="TH SarabunIT๙" w:cs="TH SarabunIT๙" w:hint="cs"/>
          <w:cs/>
        </w:rPr>
        <w:t>ดังกล่าว โรงพยาบาลเกาะคา จึงกำหนดมาตรการในการบริหารผลการปฏิบัติงานและการดำเนินการกับเจ้าหน้าที่</w:t>
      </w:r>
      <w:r w:rsidR="00B66AE5">
        <w:rPr>
          <w:rFonts w:ascii="TH SarabunIT๙" w:eastAsia="Calibri" w:hAnsi="TH SarabunIT๙" w:cs="TH SarabunIT๙" w:hint="cs"/>
          <w:cs/>
        </w:rPr>
        <w:t>ผู้มีผลสัมฤทธิ์การปฏิบัติงานต่ำเพื่อเป็นแนวทางในการพิจารณา</w:t>
      </w:r>
      <w:r w:rsidR="00E00DEA">
        <w:rPr>
          <w:rFonts w:ascii="TH SarabunIT๙" w:eastAsia="Calibri" w:hAnsi="TH SarabunIT๙" w:cs="TH SarabunIT๙" w:hint="cs"/>
          <w:cs/>
        </w:rPr>
        <w:t>ให้คุณหรือโทษต่อผู้ปฏิบัติงานตามผลสัมฤทธิ์การปฏิบัติงานในระดับ</w:t>
      </w:r>
      <w:proofErr w:type="spellStart"/>
      <w:r w:rsidR="00E00DEA">
        <w:rPr>
          <w:rFonts w:ascii="TH SarabunIT๙" w:eastAsia="Calibri" w:hAnsi="TH SarabunIT๙" w:cs="TH SarabunIT๙" w:hint="cs"/>
          <w:cs/>
        </w:rPr>
        <w:t>ต่างๆ</w:t>
      </w:r>
      <w:proofErr w:type="spellEnd"/>
      <w:r w:rsidR="00E00DEA">
        <w:rPr>
          <w:rFonts w:ascii="TH SarabunIT๙" w:eastAsia="Calibri" w:hAnsi="TH SarabunIT๙" w:cs="TH SarabunIT๙" w:hint="cs"/>
          <w:cs/>
        </w:rPr>
        <w:t xml:space="preserve"> รวมถึงวิธีการพัฒนาผู้ที่มีผลการประเมินไม่ผ่านเกณฑ์ ดังนี้</w:t>
      </w:r>
    </w:p>
    <w:p w14:paraId="11C0B974" w14:textId="77777777" w:rsidR="00E00DEA" w:rsidRDefault="00E00DEA" w:rsidP="00056720">
      <w:pPr>
        <w:numPr>
          <w:ilvl w:val="0"/>
          <w:numId w:val="40"/>
        </w:numPr>
        <w:tabs>
          <w:tab w:val="left" w:pos="1701"/>
        </w:tabs>
        <w:spacing w:before="120"/>
        <w:ind w:left="0" w:firstLine="1418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ผู้ปฏิบัติงานที่มีผลสัมฤทธิ์</w:t>
      </w:r>
      <w:r w:rsidR="00056720">
        <w:rPr>
          <w:rFonts w:ascii="TH SarabunIT๙" w:eastAsia="Calibri" w:hAnsi="TH SarabunIT๙" w:cs="TH SarabunIT๙" w:hint="cs"/>
          <w:cs/>
        </w:rPr>
        <w:t>การปฏิบัติงานในระดับต่ำกว่าระดับพอใช้หรือน้อยกว่าร้อยละ 60 ให้ผู้บังคับบัญชา ดำเนินการพัฒนาบุคลาก</w:t>
      </w:r>
      <w:r w:rsidR="00617EFB">
        <w:rPr>
          <w:rFonts w:ascii="TH SarabunIT๙" w:eastAsia="Calibri" w:hAnsi="TH SarabunIT๙" w:cs="TH SarabunIT๙" w:hint="cs"/>
          <w:cs/>
        </w:rPr>
        <w:t>รผู้ปฏิบัติงานที่มีผลสัมฤทธิ์การปฏิบัติงานในระดับต่ำ โดยให้ผู้บังคับบัญชาพิจารณาผลการประเมินการปฏิบัติราชการทุกดัชนีชี้วัดผลสัมฤทธิ์ของงานรายบุคคลซึ่งมีผลการประเมินแต่ละตัวชี้วัด และนำผลการปฏิบัติราชการนำมาดำเนินการพัฒนา ดังนี้</w:t>
      </w:r>
    </w:p>
    <w:p w14:paraId="29975A94" w14:textId="77777777" w:rsidR="00617EFB" w:rsidRDefault="00B07494" w:rsidP="00B07494">
      <w:pPr>
        <w:numPr>
          <w:ilvl w:val="1"/>
          <w:numId w:val="40"/>
        </w:numPr>
        <w:tabs>
          <w:tab w:val="left" w:pos="1701"/>
        </w:tabs>
        <w:spacing w:before="120"/>
        <w:ind w:left="0" w:firstLine="1701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ให้</w:t>
      </w:r>
      <w:r w:rsidR="004438A3">
        <w:rPr>
          <w:rFonts w:ascii="TH SarabunIT๙" w:eastAsia="Calibri" w:hAnsi="TH SarabunIT๙" w:cs="TH SarabunIT๙" w:hint="cs"/>
          <w:cs/>
        </w:rPr>
        <w:t xml:space="preserve">หัวหน้างาน/หัวหน้ากลุ่มงาน </w:t>
      </w:r>
      <w:r>
        <w:rPr>
          <w:rFonts w:ascii="TH SarabunIT๙" w:eastAsia="Calibri" w:hAnsi="TH SarabunIT๙" w:cs="TH SarabunIT๙" w:hint="cs"/>
          <w:cs/>
        </w:rPr>
        <w:t>มีบทบาทการสอน แนะนำงาน (</w:t>
      </w:r>
      <w:r>
        <w:rPr>
          <w:rFonts w:ascii="TH SarabunIT๙" w:eastAsia="Calibri" w:hAnsi="TH SarabunIT๙" w:cs="TH SarabunIT๙"/>
        </w:rPr>
        <w:t>coaching</w:t>
      </w:r>
      <w:r>
        <w:rPr>
          <w:rFonts w:ascii="TH SarabunIT๙" w:eastAsia="Calibri" w:hAnsi="TH SarabunIT๙" w:cs="TH SarabunIT๙" w:hint="cs"/>
          <w:cs/>
        </w:rPr>
        <w:t>) โดยรับบทบาทในการเป็นผู้สอนงาน เป็นพี่เลี้ยง หรือที่ปรึกษา</w:t>
      </w:r>
    </w:p>
    <w:p w14:paraId="2E7AA586" w14:textId="77777777" w:rsidR="00B07494" w:rsidRDefault="00B07494" w:rsidP="00B07494">
      <w:pPr>
        <w:numPr>
          <w:ilvl w:val="1"/>
          <w:numId w:val="40"/>
        </w:numPr>
        <w:tabs>
          <w:tab w:val="left" w:pos="1701"/>
        </w:tabs>
        <w:ind w:left="0" w:firstLine="1701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กำหนดให้มีแผนพัฒนาการปฏิบัติราชการรายบุคคล ให้มีความรู้/ทักษะ/สมรรถนะที่ต้องได้รับการพัฒนาแต่ละตัวชี้วัดตามผลการประเมิน</w:t>
      </w:r>
    </w:p>
    <w:p w14:paraId="322CE3A4" w14:textId="77777777" w:rsidR="00B07494" w:rsidRDefault="00B07494" w:rsidP="00B07494">
      <w:pPr>
        <w:numPr>
          <w:ilvl w:val="1"/>
          <w:numId w:val="40"/>
        </w:numPr>
        <w:tabs>
          <w:tab w:val="left" w:pos="1701"/>
        </w:tabs>
        <w:ind w:left="0" w:firstLine="1701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กำหนดให้มีการเปลี่ยนงาน/การโยกย้าย เพื่อให้เหมาะสมกับความรู้/ความสามารถ/สมรรถนะ ของบุคลากร</w:t>
      </w:r>
    </w:p>
    <w:p w14:paraId="7F25DBDF" w14:textId="77777777" w:rsidR="00B07494" w:rsidRDefault="00B07494" w:rsidP="00B07494">
      <w:pPr>
        <w:tabs>
          <w:tab w:val="left" w:pos="1701"/>
        </w:tabs>
        <w:jc w:val="thaiDistribute"/>
        <w:rPr>
          <w:rFonts w:ascii="TH SarabunIT๙" w:eastAsia="Calibri" w:hAnsi="TH SarabunIT๙" w:cs="TH SarabunIT๙"/>
        </w:rPr>
      </w:pPr>
    </w:p>
    <w:p w14:paraId="6A70FD49" w14:textId="77777777" w:rsidR="00B07494" w:rsidRDefault="00B07494" w:rsidP="00B07494">
      <w:pPr>
        <w:tabs>
          <w:tab w:val="left" w:pos="1701"/>
        </w:tabs>
        <w:jc w:val="thaiDistribute"/>
        <w:rPr>
          <w:rFonts w:ascii="TH SarabunIT๙" w:eastAsia="Calibri" w:hAnsi="TH SarabunIT๙" w:cs="TH SarabunIT๙"/>
        </w:rPr>
      </w:pPr>
    </w:p>
    <w:p w14:paraId="0BB1BC5A" w14:textId="77777777" w:rsidR="00C31CC4" w:rsidRDefault="00C31CC4" w:rsidP="00B07494">
      <w:pPr>
        <w:tabs>
          <w:tab w:val="left" w:pos="1701"/>
        </w:tabs>
        <w:jc w:val="thaiDistribute"/>
        <w:rPr>
          <w:rFonts w:ascii="TH SarabunIT๙" w:eastAsia="Calibri" w:hAnsi="TH SarabunIT๙" w:cs="TH SarabunIT๙"/>
        </w:rPr>
      </w:pPr>
    </w:p>
    <w:p w14:paraId="3C939293" w14:textId="77777777" w:rsidR="00C02276" w:rsidRDefault="00C02276" w:rsidP="00B07494">
      <w:pPr>
        <w:tabs>
          <w:tab w:val="left" w:pos="1701"/>
        </w:tabs>
        <w:jc w:val="thaiDistribute"/>
        <w:rPr>
          <w:rFonts w:ascii="TH SarabunIT๙" w:eastAsia="Calibri" w:hAnsi="TH SarabunIT๙" w:cs="TH SarabunIT๙"/>
        </w:rPr>
      </w:pPr>
    </w:p>
    <w:p w14:paraId="046AEEFE" w14:textId="77777777" w:rsidR="00B07494" w:rsidRDefault="00C31CC4" w:rsidP="00C31CC4">
      <w:pPr>
        <w:tabs>
          <w:tab w:val="left" w:pos="1701"/>
        </w:tabs>
        <w:jc w:val="right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/ทั้งนี้หากหน่วยงาน...</w:t>
      </w:r>
    </w:p>
    <w:p w14:paraId="155F34BB" w14:textId="77777777" w:rsidR="00B07494" w:rsidRDefault="00B07494" w:rsidP="00B07494">
      <w:pPr>
        <w:tabs>
          <w:tab w:val="left" w:pos="1701"/>
        </w:tabs>
        <w:jc w:val="thaiDistribute"/>
        <w:rPr>
          <w:rFonts w:ascii="TH SarabunIT๙" w:eastAsia="Calibri" w:hAnsi="TH SarabunIT๙" w:cs="TH SarabunIT๙"/>
        </w:rPr>
      </w:pPr>
    </w:p>
    <w:p w14:paraId="0076B517" w14:textId="77777777" w:rsidR="00B07494" w:rsidRDefault="00B07494" w:rsidP="00B07494">
      <w:pPr>
        <w:tabs>
          <w:tab w:val="left" w:pos="1701"/>
        </w:tabs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t>-2-</w:t>
      </w:r>
    </w:p>
    <w:p w14:paraId="650DEDF3" w14:textId="77777777" w:rsidR="00B07494" w:rsidRDefault="00B07494" w:rsidP="00B07494">
      <w:pPr>
        <w:tabs>
          <w:tab w:val="left" w:pos="1701"/>
        </w:tabs>
        <w:jc w:val="center"/>
        <w:rPr>
          <w:rFonts w:ascii="TH SarabunIT๙" w:eastAsia="Calibri" w:hAnsi="TH SarabunIT๙" w:cs="TH SarabunIT๙"/>
        </w:rPr>
      </w:pPr>
    </w:p>
    <w:p w14:paraId="626E5EC4" w14:textId="77777777" w:rsidR="00B07494" w:rsidRDefault="00B07494" w:rsidP="00B07494">
      <w:pPr>
        <w:tabs>
          <w:tab w:val="left" w:pos="1418"/>
        </w:tabs>
        <w:spacing w:before="1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  <w:t>ทั้งนี้หากหน่วยงานดำเนินการพัฒนาบุคลากรผู้ปฏิบัติงานที่มีผลสัมฤทธิ์การปฏิบัติงานในระดับต่ำ (ผู้ปฏิบัติงานที่มีผลสัมฤทธิ์การปฏิบัติงานในระดับต่ำกว่าระดับพอใช้หรือน้อยกว่าร้อยละ 60) แล้วให้รายงานผลการดำเนินการกับเจ้าหน้าที่ผู้มีผลสัมฤทธิ</w:t>
      </w:r>
      <w:r w:rsidR="004438A3">
        <w:rPr>
          <w:rFonts w:ascii="TH SarabunIT๙" w:eastAsia="Calibri" w:hAnsi="TH SarabunIT๙" w:cs="TH SarabunIT๙" w:hint="cs"/>
          <w:cs/>
        </w:rPr>
        <w:t>์การปฏิบัติงานต่ำต่อ</w:t>
      </w:r>
      <w:r w:rsidR="00FD1720" w:rsidRPr="00FD1720">
        <w:rPr>
          <w:rFonts w:ascii="TH SarabunIT๙" w:eastAsia="Calibri" w:hAnsi="TH SarabunIT๙" w:cs="TH SarabunIT๙"/>
          <w:cs/>
        </w:rPr>
        <w:t>สาธารณสุขอำเภอ</w:t>
      </w:r>
      <w:r w:rsidR="007B4586">
        <w:rPr>
          <w:rFonts w:ascii="TH SarabunIT๙" w:eastAsia="Calibri" w:hAnsi="TH SarabunIT๙" w:cs="TH SarabunIT๙" w:hint="cs"/>
          <w:cs/>
        </w:rPr>
        <w:t>ลานสัก</w:t>
      </w:r>
      <w:r>
        <w:rPr>
          <w:rFonts w:ascii="TH SarabunIT๙" w:eastAsia="Calibri" w:hAnsi="TH SarabunIT๙" w:cs="TH SarabunIT๙" w:hint="cs"/>
          <w:cs/>
        </w:rPr>
        <w:t>ทราบ</w:t>
      </w:r>
    </w:p>
    <w:p w14:paraId="3F366231" w14:textId="77777777" w:rsidR="006B3A55" w:rsidRDefault="006B3A55" w:rsidP="006B3A55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จึงประกาศ</w:t>
      </w:r>
      <w:r w:rsidR="004438A3">
        <w:rPr>
          <w:rFonts w:ascii="TH SarabunIT๙" w:hAnsi="TH SarabunIT๙" w:cs="TH SarabunIT๙" w:hint="cs"/>
          <w:cs/>
        </w:rPr>
        <w:t>ให้ทราบโดยทั่วกัน</w:t>
      </w:r>
    </w:p>
    <w:p w14:paraId="2461B53D" w14:textId="77777777" w:rsidR="0010325B" w:rsidRPr="00650A0A" w:rsidRDefault="0010325B" w:rsidP="0010325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372AAEB" w14:textId="77777777" w:rsidR="0010325B" w:rsidRPr="00D217F0" w:rsidRDefault="0010325B" w:rsidP="0010325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D217F0">
        <w:rPr>
          <w:rFonts w:ascii="TH SarabunIT๙" w:hAnsi="TH SarabunIT๙" w:cs="TH SarabunIT๙"/>
        </w:rPr>
        <w:tab/>
      </w:r>
      <w:r w:rsidR="006B3A55">
        <w:rPr>
          <w:rFonts w:ascii="TH SarabunIT๙" w:hAnsi="TH SarabunIT๙" w:cs="TH SarabunIT๙" w:hint="cs"/>
          <w:cs/>
        </w:rPr>
        <w:tab/>
      </w:r>
      <w:r w:rsidR="006B3A55">
        <w:rPr>
          <w:rFonts w:ascii="TH SarabunIT๙" w:hAnsi="TH SarabunIT๙" w:cs="TH SarabunIT๙" w:hint="cs"/>
          <w:cs/>
        </w:rPr>
        <w:tab/>
      </w:r>
      <w:r w:rsidR="006B3A55">
        <w:rPr>
          <w:rFonts w:ascii="TH SarabunIT๙" w:hAnsi="TH SarabunIT๙" w:cs="TH SarabunIT๙" w:hint="cs"/>
          <w:cs/>
        </w:rPr>
        <w:tab/>
      </w:r>
      <w:r w:rsidR="006B3A55">
        <w:rPr>
          <w:rFonts w:ascii="TH SarabunIT๙" w:hAnsi="TH SarabunIT๙" w:cs="TH SarabunIT๙" w:hint="cs"/>
          <w:cs/>
        </w:rPr>
        <w:tab/>
      </w:r>
      <w:r w:rsidRPr="00D217F0">
        <w:rPr>
          <w:rFonts w:ascii="TH SarabunIT๙" w:hAnsi="TH SarabunIT๙" w:cs="TH SarabunIT๙"/>
          <w:cs/>
        </w:rPr>
        <w:t>ประกาศ ณ วันที่</w:t>
      </w:r>
      <w:r w:rsidR="00A7755D">
        <w:rPr>
          <w:rFonts w:ascii="TH SarabunIT๙" w:hAnsi="TH SarabunIT๙" w:cs="TH SarabunIT๙" w:hint="cs"/>
          <w:cs/>
        </w:rPr>
        <w:t xml:space="preserve">  </w:t>
      </w:r>
      <w:r w:rsidR="00610C38">
        <w:rPr>
          <w:rFonts w:ascii="TH SarabunIT๙" w:hAnsi="TH SarabunIT๙" w:cs="TH SarabunIT๙"/>
        </w:rPr>
        <w:t>1</w:t>
      </w:r>
      <w:r w:rsidR="007B4586">
        <w:rPr>
          <w:rFonts w:ascii="TH SarabunIT๙" w:hAnsi="TH SarabunIT๙" w:cs="TH SarabunIT๙"/>
        </w:rPr>
        <w:t>7</w:t>
      </w:r>
      <w:r w:rsidR="00C02276">
        <w:rPr>
          <w:rFonts w:ascii="TH SarabunIT๙" w:hAnsi="TH SarabunIT๙" w:cs="TH SarabunIT๙" w:hint="cs"/>
          <w:cs/>
        </w:rPr>
        <w:t xml:space="preserve"> </w:t>
      </w:r>
      <w:r w:rsidR="00A7755D">
        <w:rPr>
          <w:rFonts w:ascii="TH SarabunIT๙" w:hAnsi="TH SarabunIT๙" w:cs="TH SarabunIT๙" w:hint="cs"/>
          <w:cs/>
        </w:rPr>
        <w:t xml:space="preserve"> </w:t>
      </w:r>
      <w:r w:rsidR="00073CAB">
        <w:rPr>
          <w:rFonts w:ascii="TH SarabunIT๙" w:hAnsi="TH SarabunIT๙" w:cs="TH SarabunIT๙" w:hint="cs"/>
          <w:cs/>
        </w:rPr>
        <w:t xml:space="preserve">มกราคม  </w:t>
      </w:r>
      <w:r w:rsidRPr="00D217F0">
        <w:rPr>
          <w:rFonts w:ascii="TH SarabunIT๙" w:hAnsi="TH SarabunIT๙" w:cs="TH SarabunIT๙"/>
          <w:cs/>
        </w:rPr>
        <w:t>พ.ศ.</w:t>
      </w:r>
      <w:r w:rsidR="00073CAB">
        <w:rPr>
          <w:rFonts w:ascii="TH SarabunIT๙" w:hAnsi="TH SarabunIT๙" w:cs="TH SarabunIT๙" w:hint="cs"/>
          <w:cs/>
        </w:rPr>
        <w:t xml:space="preserve"> </w:t>
      </w:r>
      <w:r w:rsidR="001D3410" w:rsidRPr="00D217F0">
        <w:rPr>
          <w:rFonts w:ascii="TH SarabunIT๙" w:hAnsi="TH SarabunIT๙" w:cs="TH SarabunIT๙"/>
          <w:cs/>
        </w:rPr>
        <w:t>๒๕๖</w:t>
      </w:r>
      <w:r w:rsidR="007662C0">
        <w:rPr>
          <w:rFonts w:ascii="TH SarabunIT๙" w:hAnsi="TH SarabunIT๙" w:cs="TH SarabunIT๙" w:hint="cs"/>
          <w:cs/>
        </w:rPr>
        <w:t>3</w:t>
      </w:r>
    </w:p>
    <w:p w14:paraId="7113D754" w14:textId="77777777" w:rsidR="0010325B" w:rsidRPr="00D217F0" w:rsidRDefault="0010325B" w:rsidP="0010325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2138A92E" w14:textId="77777777" w:rsidR="0010325B" w:rsidRDefault="007B4586" w:rsidP="0010325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E6FA94" wp14:editId="4727E2F8">
            <wp:simplePos x="0" y="0"/>
            <wp:positionH relativeFrom="page">
              <wp:posOffset>3326765</wp:posOffset>
            </wp:positionH>
            <wp:positionV relativeFrom="paragraph">
              <wp:posOffset>69215</wp:posOffset>
            </wp:positionV>
            <wp:extent cx="1925955" cy="563880"/>
            <wp:effectExtent l="0" t="0" r="0" b="0"/>
            <wp:wrapNone/>
            <wp:docPr id="37" name="รูปภาพ 11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F0056" w14:textId="77777777" w:rsidR="00D61C1C" w:rsidRPr="00D217F0" w:rsidRDefault="00D61C1C" w:rsidP="0010325B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14:paraId="5B7CA6AD" w14:textId="77777777" w:rsidR="00D61C1C" w:rsidRPr="00D61C1C" w:rsidRDefault="007B4586" w:rsidP="007B4586">
      <w:pPr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 w:rsidR="00D61C1C">
        <w:rPr>
          <w:rFonts w:ascii="TH SarabunIT๙" w:hAnsi="TH SarabunIT๙" w:cs="TH SarabunIT๙"/>
        </w:rPr>
        <w:t xml:space="preserve"> </w:t>
      </w:r>
      <w:r w:rsidRPr="007B4586">
        <w:rPr>
          <w:rFonts w:ascii="TH SarabunIT๙" w:hAnsi="TH SarabunIT๙" w:cs="TH SarabunIT๙"/>
          <w:cs/>
        </w:rPr>
        <w:t xml:space="preserve"> (นายสมเจตน์ เจียมเจือจันทร์)</w:t>
      </w:r>
    </w:p>
    <w:p w14:paraId="581326F8" w14:textId="77777777" w:rsidR="00D61C1C" w:rsidRDefault="00D61C1C" w:rsidP="00D61C1C">
      <w:pPr>
        <w:jc w:val="both"/>
        <w:rPr>
          <w:rFonts w:ascii="TH SarabunPSK" w:eastAsia="Cordia New" w:hAnsi="TH SarabunPSK" w:cs="TH SarabunPSK"/>
        </w:rPr>
      </w:pPr>
      <w:r w:rsidRPr="003F0D1E">
        <w:rPr>
          <w:rFonts w:ascii="TH SarabunPSK" w:eastAsia="Cordia New" w:hAnsi="TH SarabunPSK" w:cs="TH SarabunPSK" w:hint="cs"/>
          <w:cs/>
        </w:rPr>
        <w:t xml:space="preserve">            </w:t>
      </w:r>
      <w:r>
        <w:rPr>
          <w:rFonts w:ascii="TH SarabunPSK" w:eastAsia="Cordia New" w:hAnsi="TH SarabunPSK" w:cs="TH SarabunPSK" w:hint="cs"/>
          <w:cs/>
        </w:rPr>
        <w:t xml:space="preserve">                                 </w:t>
      </w:r>
      <w:r w:rsidRPr="003F0D1E">
        <w:rPr>
          <w:rFonts w:ascii="TH SarabunPSK" w:eastAsia="Cordia New" w:hAnsi="TH SarabunPSK" w:cs="TH SarabunPSK"/>
          <w:cs/>
        </w:rPr>
        <w:t>นักวิชาการสาธารณสุข</w:t>
      </w:r>
      <w:r w:rsidRPr="003F0D1E">
        <w:rPr>
          <w:rFonts w:ascii="TH SarabunPSK" w:eastAsia="Cordia New" w:hAnsi="TH SarabunPSK" w:cs="TH SarabunPSK" w:hint="cs"/>
          <w:cs/>
        </w:rPr>
        <w:t>ชำนาญการ</w:t>
      </w:r>
      <w:r w:rsidRPr="003F0D1E">
        <w:rPr>
          <w:rFonts w:ascii="TH SarabunPSK" w:eastAsia="Cordia New" w:hAnsi="TH SarabunPSK" w:cs="TH SarabunPSK"/>
        </w:rPr>
        <w:t xml:space="preserve"> </w:t>
      </w:r>
      <w:r w:rsidRPr="003F0D1E">
        <w:rPr>
          <w:rFonts w:ascii="TH SarabunPSK" w:eastAsia="Cordia New" w:hAnsi="TH SarabunPSK" w:cs="TH SarabunPSK" w:hint="cs"/>
          <w:cs/>
        </w:rPr>
        <w:t>รักษาราชการแทน</w:t>
      </w:r>
    </w:p>
    <w:p w14:paraId="71CAD60D" w14:textId="77777777" w:rsidR="00D61C1C" w:rsidRPr="00E81E29" w:rsidRDefault="00D61C1C" w:rsidP="00D61C1C">
      <w:pPr>
        <w:jc w:val="both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 w:hint="cs"/>
          <w:cs/>
        </w:rPr>
        <w:t xml:space="preserve">                                                            </w:t>
      </w:r>
      <w:r w:rsidRPr="003F0D1E">
        <w:rPr>
          <w:rFonts w:ascii="TH SarabunPSK" w:eastAsia="Cordia New" w:hAnsi="TH SarabunPSK" w:cs="TH SarabunPSK"/>
          <w:cs/>
        </w:rPr>
        <w:t>สาธารณสุขอำเภอ</w:t>
      </w:r>
      <w:r w:rsidR="007B4586">
        <w:rPr>
          <w:rFonts w:ascii="TH SarabunPSK" w:eastAsia="Cordia New" w:hAnsi="TH SarabunPSK" w:cs="TH SarabunPSK" w:hint="cs"/>
          <w:cs/>
        </w:rPr>
        <w:t>ลานสัก</w:t>
      </w:r>
    </w:p>
    <w:p w14:paraId="0D82A863" w14:textId="77777777" w:rsidR="0010325B" w:rsidRPr="00D217F0" w:rsidRDefault="0010325B" w:rsidP="00D61C1C">
      <w:pPr>
        <w:tabs>
          <w:tab w:val="left" w:pos="1418"/>
        </w:tabs>
        <w:jc w:val="thaiDistribute"/>
        <w:rPr>
          <w:rFonts w:ascii="TH SarabunIT๙" w:hAnsi="TH SarabunIT๙" w:cs="TH SarabunIT๙"/>
          <w:cs/>
        </w:rPr>
      </w:pPr>
    </w:p>
    <w:p w14:paraId="68829496" w14:textId="77777777" w:rsidR="005E17CE" w:rsidRPr="004E36C2" w:rsidRDefault="005E17CE" w:rsidP="005E17CE">
      <w:pPr>
        <w:rPr>
          <w:rFonts w:ascii="TH SarabunPSK" w:hAnsi="TH SarabunPSK" w:cs="TH SarabunPSK"/>
          <w:sz w:val="28"/>
          <w:szCs w:val="28"/>
        </w:rPr>
      </w:pPr>
    </w:p>
    <w:p w14:paraId="748B284A" w14:textId="77777777" w:rsidR="008312AA" w:rsidRDefault="00814FDD" w:rsidP="005E17CE">
      <w:pPr>
        <w:spacing w:before="240"/>
        <w:ind w:firstLine="1440"/>
        <w:jc w:val="thaiDistribute"/>
        <w:rPr>
          <w:rFonts w:ascii="TH SarabunPSK" w:hAnsi="TH SarabunPSK" w:cs="TH SarabunPSK"/>
        </w:rPr>
      </w:pPr>
      <w:r w:rsidRPr="00814FDD">
        <w:rPr>
          <w:rFonts w:ascii="TH SarabunPSK" w:hAnsi="TH SarabunPSK" w:cs="TH SarabunPSK" w:hint="cs"/>
          <w:sz w:val="30"/>
          <w:szCs w:val="30"/>
          <w:cs/>
        </w:rPr>
        <w:tab/>
      </w:r>
    </w:p>
    <w:p w14:paraId="19958B02" w14:textId="77777777" w:rsidR="00CB392A" w:rsidRDefault="00CB392A" w:rsidP="000A1AF4">
      <w:pPr>
        <w:rPr>
          <w:rFonts w:ascii="TH SarabunPSK" w:hAnsi="TH SarabunPSK" w:cs="TH SarabunPSK"/>
        </w:rPr>
      </w:pPr>
    </w:p>
    <w:sectPr w:rsidR="00CB392A" w:rsidSect="006A7015">
      <w:headerReference w:type="even" r:id="rId9"/>
      <w:pgSz w:w="11907" w:h="16834" w:code="9"/>
      <w:pgMar w:top="1276" w:right="1417" w:bottom="1276" w:left="1560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DAB72" w14:textId="77777777" w:rsidR="00C25B87" w:rsidRDefault="00C25B87">
      <w:r>
        <w:separator/>
      </w:r>
    </w:p>
  </w:endnote>
  <w:endnote w:type="continuationSeparator" w:id="0">
    <w:p w14:paraId="047896FE" w14:textId="77777777" w:rsidR="00C25B87" w:rsidRDefault="00C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4DD6" w14:textId="77777777" w:rsidR="00C25B87" w:rsidRDefault="00C25B87">
      <w:r>
        <w:separator/>
      </w:r>
    </w:p>
  </w:footnote>
  <w:footnote w:type="continuationSeparator" w:id="0">
    <w:p w14:paraId="49CE0205" w14:textId="77777777" w:rsidR="00C25B87" w:rsidRDefault="00C2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374CA" w14:textId="77777777" w:rsidR="00826054" w:rsidRDefault="00826054" w:rsidP="003D7579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04A4222F" w14:textId="77777777" w:rsidR="00826054" w:rsidRDefault="008260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29EE"/>
    <w:multiLevelType w:val="hybridMultilevel"/>
    <w:tmpl w:val="7C564AD8"/>
    <w:lvl w:ilvl="0" w:tplc="0672892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C0F5218"/>
    <w:multiLevelType w:val="hybridMultilevel"/>
    <w:tmpl w:val="6382EDB2"/>
    <w:lvl w:ilvl="0" w:tplc="4ABEE56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10F20"/>
    <w:multiLevelType w:val="hybridMultilevel"/>
    <w:tmpl w:val="4F748B4E"/>
    <w:lvl w:ilvl="0" w:tplc="C1FC5B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166162"/>
    <w:multiLevelType w:val="hybridMultilevel"/>
    <w:tmpl w:val="E34A1EAE"/>
    <w:lvl w:ilvl="0" w:tplc="A8C03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75326B"/>
    <w:multiLevelType w:val="hybridMultilevel"/>
    <w:tmpl w:val="6E1E0B3A"/>
    <w:lvl w:ilvl="0" w:tplc="FD0C44EC">
      <w:start w:val="1"/>
      <w:numFmt w:val="thaiNumbers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B152154"/>
    <w:multiLevelType w:val="multilevel"/>
    <w:tmpl w:val="75C46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1BC91930"/>
    <w:multiLevelType w:val="multilevel"/>
    <w:tmpl w:val="10363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8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27092CF8"/>
    <w:multiLevelType w:val="hybridMultilevel"/>
    <w:tmpl w:val="2338A1B8"/>
    <w:lvl w:ilvl="0" w:tplc="BE16C61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797508"/>
    <w:multiLevelType w:val="multilevel"/>
    <w:tmpl w:val="20F83F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2" w15:restartNumberingAfterBreak="0">
    <w:nsid w:val="28CA0A9A"/>
    <w:multiLevelType w:val="hybridMultilevel"/>
    <w:tmpl w:val="E66429C2"/>
    <w:lvl w:ilvl="0" w:tplc="434E92E2">
      <w:start w:val="12"/>
      <w:numFmt w:val="bullet"/>
      <w:lvlText w:val="-"/>
      <w:lvlJc w:val="left"/>
      <w:pPr>
        <w:ind w:left="204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297A6FA6"/>
    <w:multiLevelType w:val="multilevel"/>
    <w:tmpl w:val="29E0D5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36" w:hanging="21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72" w:hanging="21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8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1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88" w:hanging="2160"/>
      </w:pPr>
      <w:rPr>
        <w:rFonts w:hint="default"/>
      </w:rPr>
    </w:lvl>
  </w:abstractNum>
  <w:abstractNum w:abstractNumId="1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2C796241"/>
    <w:multiLevelType w:val="hybridMultilevel"/>
    <w:tmpl w:val="945C320A"/>
    <w:lvl w:ilvl="0" w:tplc="BD32DCC2">
      <w:start w:val="2"/>
      <w:numFmt w:val="thaiNumbers"/>
      <w:lvlText w:val="%1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2DD924AE"/>
    <w:multiLevelType w:val="hybridMultilevel"/>
    <w:tmpl w:val="A1D0290A"/>
    <w:lvl w:ilvl="0" w:tplc="A8C036E2">
      <w:start w:val="1"/>
      <w:numFmt w:val="decimal"/>
      <w:lvlText w:val="%1."/>
      <w:lvlJc w:val="left"/>
      <w:pPr>
        <w:ind w:left="29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7" w15:restartNumberingAfterBreak="0">
    <w:nsid w:val="2E651D8F"/>
    <w:multiLevelType w:val="hybridMultilevel"/>
    <w:tmpl w:val="4FE8CB7E"/>
    <w:lvl w:ilvl="0" w:tplc="A8C03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11A4"/>
    <w:multiLevelType w:val="hybridMultilevel"/>
    <w:tmpl w:val="9CF4D614"/>
    <w:lvl w:ilvl="0" w:tplc="435A452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 w15:restartNumberingAfterBreak="0">
    <w:nsid w:val="344B4E75"/>
    <w:multiLevelType w:val="multilevel"/>
    <w:tmpl w:val="2D266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2" w15:restartNumberingAfterBreak="0">
    <w:nsid w:val="3F4D275A"/>
    <w:multiLevelType w:val="hybridMultilevel"/>
    <w:tmpl w:val="15A23FCC"/>
    <w:lvl w:ilvl="0" w:tplc="B3AA0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560257"/>
    <w:multiLevelType w:val="hybridMultilevel"/>
    <w:tmpl w:val="6382EDB2"/>
    <w:lvl w:ilvl="0" w:tplc="4ABEE56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B2CD1"/>
    <w:multiLevelType w:val="hybridMultilevel"/>
    <w:tmpl w:val="2C44929E"/>
    <w:lvl w:ilvl="0" w:tplc="E7B6F6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5B7D03"/>
    <w:multiLevelType w:val="hybridMultilevel"/>
    <w:tmpl w:val="D1B6EB98"/>
    <w:lvl w:ilvl="0" w:tplc="DD1AE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032570"/>
    <w:multiLevelType w:val="hybridMultilevel"/>
    <w:tmpl w:val="8974CE30"/>
    <w:lvl w:ilvl="0" w:tplc="AE06A078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1E7383"/>
    <w:multiLevelType w:val="hybridMultilevel"/>
    <w:tmpl w:val="69E4EDC2"/>
    <w:lvl w:ilvl="0" w:tplc="04090003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</w:abstractNum>
  <w:abstractNum w:abstractNumId="29" w15:restartNumberingAfterBreak="0">
    <w:nsid w:val="574E2198"/>
    <w:multiLevelType w:val="hybridMultilevel"/>
    <w:tmpl w:val="6282AFFA"/>
    <w:lvl w:ilvl="0" w:tplc="998055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8DA53AE"/>
    <w:multiLevelType w:val="hybridMultilevel"/>
    <w:tmpl w:val="6382EDB2"/>
    <w:lvl w:ilvl="0" w:tplc="4ABEE56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706C0"/>
    <w:multiLevelType w:val="hybridMultilevel"/>
    <w:tmpl w:val="2338A1B8"/>
    <w:lvl w:ilvl="0" w:tplc="BE16C61A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71B45C0D"/>
    <w:multiLevelType w:val="hybridMultilevel"/>
    <w:tmpl w:val="640206B8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5" w15:restartNumberingAfterBreak="0">
    <w:nsid w:val="72BD7D90"/>
    <w:multiLevelType w:val="multilevel"/>
    <w:tmpl w:val="A1C0C3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74E002EE"/>
    <w:multiLevelType w:val="hybridMultilevel"/>
    <w:tmpl w:val="172E8CE6"/>
    <w:lvl w:ilvl="0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37" w15:restartNumberingAfterBreak="0">
    <w:nsid w:val="77221E68"/>
    <w:multiLevelType w:val="hybridMultilevel"/>
    <w:tmpl w:val="AD1454E4"/>
    <w:lvl w:ilvl="0" w:tplc="03E6EC02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77362C39"/>
    <w:multiLevelType w:val="hybridMultilevel"/>
    <w:tmpl w:val="51BAE748"/>
    <w:lvl w:ilvl="0" w:tplc="39304BE0">
      <w:start w:val="1"/>
      <w:numFmt w:val="thaiNumbers"/>
      <w:lvlText w:val="%1."/>
      <w:lvlJc w:val="left"/>
      <w:pPr>
        <w:ind w:left="1778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9FB5787"/>
    <w:multiLevelType w:val="multilevel"/>
    <w:tmpl w:val="A1C0C3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33"/>
  </w:num>
  <w:num w:numId="4">
    <w:abstractNumId w:val="27"/>
  </w:num>
  <w:num w:numId="5">
    <w:abstractNumId w:val="8"/>
  </w:num>
  <w:num w:numId="6">
    <w:abstractNumId w:val="3"/>
  </w:num>
  <w:num w:numId="7">
    <w:abstractNumId w:val="20"/>
  </w:num>
  <w:num w:numId="8">
    <w:abstractNumId w:val="14"/>
  </w:num>
  <w:num w:numId="9">
    <w:abstractNumId w:val="9"/>
  </w:num>
  <w:num w:numId="10">
    <w:abstractNumId w:val="10"/>
  </w:num>
  <w:num w:numId="11">
    <w:abstractNumId w:val="31"/>
  </w:num>
  <w:num w:numId="12">
    <w:abstractNumId w:val="1"/>
  </w:num>
  <w:num w:numId="13">
    <w:abstractNumId w:val="23"/>
  </w:num>
  <w:num w:numId="14">
    <w:abstractNumId w:val="30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29"/>
  </w:num>
  <w:num w:numId="20">
    <w:abstractNumId w:val="18"/>
  </w:num>
  <w:num w:numId="21">
    <w:abstractNumId w:val="38"/>
  </w:num>
  <w:num w:numId="22">
    <w:abstractNumId w:val="28"/>
  </w:num>
  <w:num w:numId="23">
    <w:abstractNumId w:val="34"/>
  </w:num>
  <w:num w:numId="24">
    <w:abstractNumId w:val="36"/>
  </w:num>
  <w:num w:numId="25">
    <w:abstractNumId w:val="0"/>
  </w:num>
  <w:num w:numId="26">
    <w:abstractNumId w:val="2"/>
  </w:num>
  <w:num w:numId="27">
    <w:abstractNumId w:val="37"/>
  </w:num>
  <w:num w:numId="28">
    <w:abstractNumId w:val="5"/>
  </w:num>
  <w:num w:numId="29">
    <w:abstractNumId w:val="26"/>
  </w:num>
  <w:num w:numId="30">
    <w:abstractNumId w:val="7"/>
  </w:num>
  <w:num w:numId="31">
    <w:abstractNumId w:val="21"/>
  </w:num>
  <w:num w:numId="32">
    <w:abstractNumId w:val="15"/>
  </w:num>
  <w:num w:numId="33">
    <w:abstractNumId w:val="11"/>
  </w:num>
  <w:num w:numId="34">
    <w:abstractNumId w:val="24"/>
  </w:num>
  <w:num w:numId="35">
    <w:abstractNumId w:val="39"/>
  </w:num>
  <w:num w:numId="36">
    <w:abstractNumId w:val="35"/>
  </w:num>
  <w:num w:numId="37">
    <w:abstractNumId w:val="6"/>
  </w:num>
  <w:num w:numId="38">
    <w:abstractNumId w:val="22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F0"/>
    <w:rsid w:val="00004D71"/>
    <w:rsid w:val="000065CE"/>
    <w:rsid w:val="0001113A"/>
    <w:rsid w:val="00015663"/>
    <w:rsid w:val="000218D2"/>
    <w:rsid w:val="00023E8E"/>
    <w:rsid w:val="00024303"/>
    <w:rsid w:val="000458F0"/>
    <w:rsid w:val="00055294"/>
    <w:rsid w:val="00056720"/>
    <w:rsid w:val="00063C95"/>
    <w:rsid w:val="000658E7"/>
    <w:rsid w:val="00067E34"/>
    <w:rsid w:val="00073CAB"/>
    <w:rsid w:val="0007630F"/>
    <w:rsid w:val="0007710D"/>
    <w:rsid w:val="00077F7A"/>
    <w:rsid w:val="000A104D"/>
    <w:rsid w:val="000A1AF4"/>
    <w:rsid w:val="000A49E1"/>
    <w:rsid w:val="000A59CE"/>
    <w:rsid w:val="000B29C5"/>
    <w:rsid w:val="000B39C6"/>
    <w:rsid w:val="000C2428"/>
    <w:rsid w:val="000C38AE"/>
    <w:rsid w:val="000E02B8"/>
    <w:rsid w:val="000E0A20"/>
    <w:rsid w:val="000F0ED1"/>
    <w:rsid w:val="0010325B"/>
    <w:rsid w:val="00107639"/>
    <w:rsid w:val="00112BA2"/>
    <w:rsid w:val="00121A0B"/>
    <w:rsid w:val="00122998"/>
    <w:rsid w:val="00137BB5"/>
    <w:rsid w:val="001507C4"/>
    <w:rsid w:val="001511BB"/>
    <w:rsid w:val="00155A5A"/>
    <w:rsid w:val="0016319C"/>
    <w:rsid w:val="0017018A"/>
    <w:rsid w:val="00171BD3"/>
    <w:rsid w:val="00173A13"/>
    <w:rsid w:val="00187362"/>
    <w:rsid w:val="00193E85"/>
    <w:rsid w:val="001944C8"/>
    <w:rsid w:val="001A5805"/>
    <w:rsid w:val="001C3C96"/>
    <w:rsid w:val="001D3410"/>
    <w:rsid w:val="001D3848"/>
    <w:rsid w:val="001E3B4B"/>
    <w:rsid w:val="001E4675"/>
    <w:rsid w:val="001F4450"/>
    <w:rsid w:val="001F7248"/>
    <w:rsid w:val="00201490"/>
    <w:rsid w:val="0020722B"/>
    <w:rsid w:val="0022106E"/>
    <w:rsid w:val="00224EEE"/>
    <w:rsid w:val="0023432B"/>
    <w:rsid w:val="00245C5D"/>
    <w:rsid w:val="00246CCF"/>
    <w:rsid w:val="00253D37"/>
    <w:rsid w:val="00254DE0"/>
    <w:rsid w:val="00262A2B"/>
    <w:rsid w:val="00263494"/>
    <w:rsid w:val="002721A6"/>
    <w:rsid w:val="002855E7"/>
    <w:rsid w:val="002B3B8C"/>
    <w:rsid w:val="002C3E71"/>
    <w:rsid w:val="002C6A0D"/>
    <w:rsid w:val="002D3601"/>
    <w:rsid w:val="002D5C38"/>
    <w:rsid w:val="002F0E5F"/>
    <w:rsid w:val="00300C5B"/>
    <w:rsid w:val="00327CE4"/>
    <w:rsid w:val="00336685"/>
    <w:rsid w:val="003546F5"/>
    <w:rsid w:val="00357AAB"/>
    <w:rsid w:val="00362C08"/>
    <w:rsid w:val="00365B83"/>
    <w:rsid w:val="0036617C"/>
    <w:rsid w:val="00384423"/>
    <w:rsid w:val="00390D9E"/>
    <w:rsid w:val="003B3B66"/>
    <w:rsid w:val="003B6C3F"/>
    <w:rsid w:val="003D5E2D"/>
    <w:rsid w:val="003D7579"/>
    <w:rsid w:val="003E457A"/>
    <w:rsid w:val="003F0BC2"/>
    <w:rsid w:val="004026F0"/>
    <w:rsid w:val="004215A8"/>
    <w:rsid w:val="00427A61"/>
    <w:rsid w:val="004438A3"/>
    <w:rsid w:val="004472E4"/>
    <w:rsid w:val="0046377B"/>
    <w:rsid w:val="004774B8"/>
    <w:rsid w:val="00480F3C"/>
    <w:rsid w:val="004C122C"/>
    <w:rsid w:val="004C6911"/>
    <w:rsid w:val="004D3110"/>
    <w:rsid w:val="004D3C18"/>
    <w:rsid w:val="004E0B4A"/>
    <w:rsid w:val="004E36C2"/>
    <w:rsid w:val="004E5714"/>
    <w:rsid w:val="004F45EF"/>
    <w:rsid w:val="005023C8"/>
    <w:rsid w:val="00513BF5"/>
    <w:rsid w:val="00526153"/>
    <w:rsid w:val="00532F0F"/>
    <w:rsid w:val="00546CBF"/>
    <w:rsid w:val="00562853"/>
    <w:rsid w:val="00563C3D"/>
    <w:rsid w:val="00583CAD"/>
    <w:rsid w:val="005870D5"/>
    <w:rsid w:val="005A2C2D"/>
    <w:rsid w:val="005B7B44"/>
    <w:rsid w:val="005D13DD"/>
    <w:rsid w:val="005E17CE"/>
    <w:rsid w:val="005E1BFB"/>
    <w:rsid w:val="005F0A0E"/>
    <w:rsid w:val="005F4EAF"/>
    <w:rsid w:val="005F61D2"/>
    <w:rsid w:val="00604D54"/>
    <w:rsid w:val="00610C38"/>
    <w:rsid w:val="00610D33"/>
    <w:rsid w:val="0061614C"/>
    <w:rsid w:val="00617EFB"/>
    <w:rsid w:val="00621329"/>
    <w:rsid w:val="00625642"/>
    <w:rsid w:val="00631AE8"/>
    <w:rsid w:val="0064085E"/>
    <w:rsid w:val="00641C58"/>
    <w:rsid w:val="006507AF"/>
    <w:rsid w:val="00650A0A"/>
    <w:rsid w:val="00656ACB"/>
    <w:rsid w:val="00667835"/>
    <w:rsid w:val="00673E89"/>
    <w:rsid w:val="00676A0F"/>
    <w:rsid w:val="00686BC7"/>
    <w:rsid w:val="00696C48"/>
    <w:rsid w:val="006A5601"/>
    <w:rsid w:val="006A6E4A"/>
    <w:rsid w:val="006A7015"/>
    <w:rsid w:val="006A788E"/>
    <w:rsid w:val="006B00DB"/>
    <w:rsid w:val="006B3A55"/>
    <w:rsid w:val="006B72B5"/>
    <w:rsid w:val="006D20EF"/>
    <w:rsid w:val="006F2470"/>
    <w:rsid w:val="006F4001"/>
    <w:rsid w:val="006F6D8A"/>
    <w:rsid w:val="007024B3"/>
    <w:rsid w:val="0071005C"/>
    <w:rsid w:val="00730098"/>
    <w:rsid w:val="00742E5D"/>
    <w:rsid w:val="00743A6A"/>
    <w:rsid w:val="00746A50"/>
    <w:rsid w:val="007568E5"/>
    <w:rsid w:val="007662C0"/>
    <w:rsid w:val="007712F1"/>
    <w:rsid w:val="007722ED"/>
    <w:rsid w:val="00773423"/>
    <w:rsid w:val="007850D1"/>
    <w:rsid w:val="007921AD"/>
    <w:rsid w:val="00793E01"/>
    <w:rsid w:val="007A044F"/>
    <w:rsid w:val="007A2056"/>
    <w:rsid w:val="007A5C34"/>
    <w:rsid w:val="007A7D67"/>
    <w:rsid w:val="007B4586"/>
    <w:rsid w:val="007B4992"/>
    <w:rsid w:val="007B7E0C"/>
    <w:rsid w:val="007B7E85"/>
    <w:rsid w:val="007D1164"/>
    <w:rsid w:val="00814FDD"/>
    <w:rsid w:val="008251C2"/>
    <w:rsid w:val="008252DA"/>
    <w:rsid w:val="00826054"/>
    <w:rsid w:val="008312AA"/>
    <w:rsid w:val="00841F5A"/>
    <w:rsid w:val="00856252"/>
    <w:rsid w:val="00857DCB"/>
    <w:rsid w:val="00865A0B"/>
    <w:rsid w:val="008812C7"/>
    <w:rsid w:val="00886C6A"/>
    <w:rsid w:val="00891877"/>
    <w:rsid w:val="00892A39"/>
    <w:rsid w:val="008B19A2"/>
    <w:rsid w:val="008B46E2"/>
    <w:rsid w:val="008C529A"/>
    <w:rsid w:val="008D0F0A"/>
    <w:rsid w:val="008D74DA"/>
    <w:rsid w:val="008E1890"/>
    <w:rsid w:val="008E3067"/>
    <w:rsid w:val="008E3F4E"/>
    <w:rsid w:val="008F3F1C"/>
    <w:rsid w:val="00901FFB"/>
    <w:rsid w:val="00907901"/>
    <w:rsid w:val="00936EB9"/>
    <w:rsid w:val="0094330F"/>
    <w:rsid w:val="00943F58"/>
    <w:rsid w:val="0096090D"/>
    <w:rsid w:val="0096418B"/>
    <w:rsid w:val="009720E1"/>
    <w:rsid w:val="009756D5"/>
    <w:rsid w:val="009902F8"/>
    <w:rsid w:val="00995960"/>
    <w:rsid w:val="00995E35"/>
    <w:rsid w:val="009A0388"/>
    <w:rsid w:val="009B5BC4"/>
    <w:rsid w:val="009C14FC"/>
    <w:rsid w:val="009C441B"/>
    <w:rsid w:val="009C68A5"/>
    <w:rsid w:val="009D3AF5"/>
    <w:rsid w:val="009D4E62"/>
    <w:rsid w:val="009E0257"/>
    <w:rsid w:val="009E0ECB"/>
    <w:rsid w:val="00A12C49"/>
    <w:rsid w:val="00A12F2A"/>
    <w:rsid w:val="00A13CEF"/>
    <w:rsid w:val="00A15513"/>
    <w:rsid w:val="00A17247"/>
    <w:rsid w:val="00A2027A"/>
    <w:rsid w:val="00A22283"/>
    <w:rsid w:val="00A227D2"/>
    <w:rsid w:val="00A546D6"/>
    <w:rsid w:val="00A64957"/>
    <w:rsid w:val="00A66906"/>
    <w:rsid w:val="00A75117"/>
    <w:rsid w:val="00A757E4"/>
    <w:rsid w:val="00A7755D"/>
    <w:rsid w:val="00A831F5"/>
    <w:rsid w:val="00A8602A"/>
    <w:rsid w:val="00A914E3"/>
    <w:rsid w:val="00A91BF0"/>
    <w:rsid w:val="00A95F52"/>
    <w:rsid w:val="00AA130F"/>
    <w:rsid w:val="00AA25EE"/>
    <w:rsid w:val="00AA3146"/>
    <w:rsid w:val="00AB00DB"/>
    <w:rsid w:val="00AB7F6F"/>
    <w:rsid w:val="00AC7018"/>
    <w:rsid w:val="00AD083B"/>
    <w:rsid w:val="00AE1009"/>
    <w:rsid w:val="00AE765F"/>
    <w:rsid w:val="00AF18E3"/>
    <w:rsid w:val="00AF6108"/>
    <w:rsid w:val="00AF75FF"/>
    <w:rsid w:val="00AF7B5D"/>
    <w:rsid w:val="00B04A81"/>
    <w:rsid w:val="00B07494"/>
    <w:rsid w:val="00B120AF"/>
    <w:rsid w:val="00B20E87"/>
    <w:rsid w:val="00B45758"/>
    <w:rsid w:val="00B4742E"/>
    <w:rsid w:val="00B56CBC"/>
    <w:rsid w:val="00B64150"/>
    <w:rsid w:val="00B66AE5"/>
    <w:rsid w:val="00B73F85"/>
    <w:rsid w:val="00B807A3"/>
    <w:rsid w:val="00B83D63"/>
    <w:rsid w:val="00BA0ECD"/>
    <w:rsid w:val="00BC5479"/>
    <w:rsid w:val="00BD70FE"/>
    <w:rsid w:val="00BF3FD8"/>
    <w:rsid w:val="00BF6415"/>
    <w:rsid w:val="00BF787E"/>
    <w:rsid w:val="00C02276"/>
    <w:rsid w:val="00C10A6A"/>
    <w:rsid w:val="00C135DC"/>
    <w:rsid w:val="00C13F64"/>
    <w:rsid w:val="00C2192A"/>
    <w:rsid w:val="00C25B87"/>
    <w:rsid w:val="00C31CC4"/>
    <w:rsid w:val="00C53388"/>
    <w:rsid w:val="00C54E05"/>
    <w:rsid w:val="00C55329"/>
    <w:rsid w:val="00C66C2E"/>
    <w:rsid w:val="00C732C2"/>
    <w:rsid w:val="00C919BE"/>
    <w:rsid w:val="00C92BF5"/>
    <w:rsid w:val="00C94254"/>
    <w:rsid w:val="00C97E19"/>
    <w:rsid w:val="00CB339C"/>
    <w:rsid w:val="00CB392A"/>
    <w:rsid w:val="00CC2B35"/>
    <w:rsid w:val="00CC78E1"/>
    <w:rsid w:val="00CD282D"/>
    <w:rsid w:val="00CE68B2"/>
    <w:rsid w:val="00CF010E"/>
    <w:rsid w:val="00CF11B6"/>
    <w:rsid w:val="00CF1BCA"/>
    <w:rsid w:val="00CF4DCF"/>
    <w:rsid w:val="00D0423F"/>
    <w:rsid w:val="00D04717"/>
    <w:rsid w:val="00D06744"/>
    <w:rsid w:val="00D10747"/>
    <w:rsid w:val="00D14947"/>
    <w:rsid w:val="00D14F1A"/>
    <w:rsid w:val="00D17CFB"/>
    <w:rsid w:val="00D217F0"/>
    <w:rsid w:val="00D30D15"/>
    <w:rsid w:val="00D32BA3"/>
    <w:rsid w:val="00D3318A"/>
    <w:rsid w:val="00D33C0B"/>
    <w:rsid w:val="00D377AB"/>
    <w:rsid w:val="00D40C6D"/>
    <w:rsid w:val="00D5340C"/>
    <w:rsid w:val="00D61C1C"/>
    <w:rsid w:val="00D70139"/>
    <w:rsid w:val="00D72744"/>
    <w:rsid w:val="00D75088"/>
    <w:rsid w:val="00D75C94"/>
    <w:rsid w:val="00D90F4A"/>
    <w:rsid w:val="00DB1F3F"/>
    <w:rsid w:val="00DC0B97"/>
    <w:rsid w:val="00DF08EF"/>
    <w:rsid w:val="00E00DEA"/>
    <w:rsid w:val="00E12AA4"/>
    <w:rsid w:val="00E15BEE"/>
    <w:rsid w:val="00E3176A"/>
    <w:rsid w:val="00E4103C"/>
    <w:rsid w:val="00E42A79"/>
    <w:rsid w:val="00E700CC"/>
    <w:rsid w:val="00E77093"/>
    <w:rsid w:val="00E950D8"/>
    <w:rsid w:val="00EA41B7"/>
    <w:rsid w:val="00EA58A5"/>
    <w:rsid w:val="00EA6D36"/>
    <w:rsid w:val="00ED1EA1"/>
    <w:rsid w:val="00EE08E6"/>
    <w:rsid w:val="00EE1A89"/>
    <w:rsid w:val="00EE23CF"/>
    <w:rsid w:val="00EE45AC"/>
    <w:rsid w:val="00F1291B"/>
    <w:rsid w:val="00F225B4"/>
    <w:rsid w:val="00F242AC"/>
    <w:rsid w:val="00F25059"/>
    <w:rsid w:val="00F75320"/>
    <w:rsid w:val="00F75A19"/>
    <w:rsid w:val="00F81F81"/>
    <w:rsid w:val="00F84946"/>
    <w:rsid w:val="00F93179"/>
    <w:rsid w:val="00F96A89"/>
    <w:rsid w:val="00FB560B"/>
    <w:rsid w:val="00FC05F0"/>
    <w:rsid w:val="00FD1720"/>
    <w:rsid w:val="00FE0E4F"/>
    <w:rsid w:val="00FE1920"/>
    <w:rsid w:val="00FE76C3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81D81"/>
  <w15:chartTrackingRefBased/>
  <w15:docId w15:val="{63FF20F1-DE8A-48E5-A369-D52AA3CA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pPr>
      <w:spacing w:before="120"/>
      <w:ind w:right="226"/>
      <w:jc w:val="both"/>
    </w:pPr>
  </w:style>
  <w:style w:type="character" w:customStyle="1" w:styleId="a5">
    <w:name w:val="การเชื่อมโยงหลายมิติ"/>
    <w:rPr>
      <w:color w:val="0000FF"/>
      <w:u w:val="single"/>
      <w:lang w:bidi="th-TH"/>
    </w:rPr>
  </w:style>
  <w:style w:type="paragraph" w:styleId="a6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7">
    <w:name w:val="Strong"/>
    <w:qFormat/>
    <w:rsid w:val="00AA25EE"/>
    <w:rPr>
      <w:b/>
      <w:bCs/>
    </w:rPr>
  </w:style>
  <w:style w:type="paragraph" w:styleId="a8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a">
    <w:name w:val="การเชื่อมโยงหลายมิติที่ไปมาแล้ว"/>
    <w:rsid w:val="006F2470"/>
    <w:rPr>
      <w:color w:val="800080"/>
      <w:u w:val="single"/>
    </w:rPr>
  </w:style>
  <w:style w:type="character" w:styleId="ab">
    <w:name w:val="page number"/>
    <w:basedOn w:val="a3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\&#3649;&#3610;&#3610;&#3615;&#3619;&#3660;&#3629;&#3617;&#3585;&#3634;&#3619;&#3614;&#3636;&#3617;&#3614;&#3660;&#3627;&#3609;&#3633;&#3591;&#3626;&#3639;&#3629;&#3619;&#3634;&#3594;&#3585;&#3634;&#3619;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sKzXP</dc:creator>
  <cp:keywords/>
  <cp:lastModifiedBy>User</cp:lastModifiedBy>
  <cp:revision>2</cp:revision>
  <cp:lastPrinted>2019-07-29T07:40:00Z</cp:lastPrinted>
  <dcterms:created xsi:type="dcterms:W3CDTF">2020-06-11T04:17:00Z</dcterms:created>
  <dcterms:modified xsi:type="dcterms:W3CDTF">2020-06-11T04:17:00Z</dcterms:modified>
</cp:coreProperties>
</file>