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F73" w:rsidRDefault="00AB215D" w:rsidP="003654B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210.75pt;margin-top:-35.25pt;width:33.75pt;height:24pt;z-index:251671552" stroked="f">
            <v:textbox>
              <w:txbxContent>
                <w:p w:rsidR="00F63A38" w:rsidRDefault="00F63A38"/>
              </w:txbxContent>
            </v:textbox>
          </v:shape>
        </w:pict>
      </w:r>
      <w:r w:rsidR="00242D55" w:rsidRPr="003C2777">
        <w:rPr>
          <w:rFonts w:ascii="TH SarabunIT๙" w:hAnsi="TH SarabunIT๙" w:cs="TH SarabunIT๙"/>
          <w:b/>
          <w:bCs/>
          <w:sz w:val="36"/>
          <w:szCs w:val="36"/>
          <w:cs/>
        </w:rPr>
        <w:t>โครงการ</w:t>
      </w:r>
      <w:r w:rsidR="00E72F73" w:rsidRPr="003C2777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720E25" w:rsidRPr="003C2777">
        <w:rPr>
          <w:rFonts w:ascii="TH SarabunIT๙" w:hAnsi="TH SarabunIT๙" w:cs="TH SarabunIT๙"/>
          <w:b/>
          <w:bCs/>
          <w:sz w:val="36"/>
          <w:szCs w:val="36"/>
          <w:cs/>
        </w:rPr>
        <w:t>การจัดการปัญหา</w:t>
      </w:r>
      <w:r w:rsidR="003C2777" w:rsidRPr="003C2777">
        <w:rPr>
          <w:rFonts w:ascii="TH SarabunIT๙" w:hAnsi="TH SarabunIT๙" w:cs="TH SarabunIT๙"/>
          <w:b/>
          <w:bCs/>
          <w:sz w:val="36"/>
          <w:szCs w:val="36"/>
          <w:cs/>
        </w:rPr>
        <w:t>ยาและผลิตภัณฑ์สุขภาพ</w:t>
      </w:r>
      <w:r w:rsidR="00E72F73" w:rsidRPr="003C2777">
        <w:rPr>
          <w:rFonts w:ascii="TH SarabunIT๙" w:hAnsi="TH SarabunIT๙" w:cs="TH SarabunIT๙"/>
          <w:b/>
          <w:bCs/>
          <w:sz w:val="36"/>
          <w:szCs w:val="36"/>
          <w:cs/>
        </w:rPr>
        <w:t>ในชุมชน</w:t>
      </w:r>
      <w:r w:rsidR="003654B6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E22DE2">
        <w:rPr>
          <w:rFonts w:ascii="TH SarabunIT๙" w:hAnsi="TH SarabunIT๙" w:cs="TH SarabunIT๙" w:hint="cs"/>
          <w:b/>
          <w:bCs/>
          <w:sz w:val="36"/>
          <w:szCs w:val="36"/>
          <w:cs/>
        </w:rPr>
        <w:t>เขต</w:t>
      </w:r>
      <w:r w:rsidR="00065102" w:rsidRPr="003C2777">
        <w:rPr>
          <w:rFonts w:ascii="TH SarabunIT๙" w:hAnsi="TH SarabunIT๙" w:cs="TH SarabunIT๙"/>
          <w:b/>
          <w:bCs/>
          <w:sz w:val="36"/>
          <w:szCs w:val="36"/>
          <w:cs/>
        </w:rPr>
        <w:t>สุขภาพที่ 3</w:t>
      </w:r>
      <w:r w:rsidR="00065102" w:rsidRPr="003C277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065102" w:rsidRPr="003C2777">
        <w:rPr>
          <w:rFonts w:ascii="TH SarabunIT๙" w:hAnsi="TH SarabunIT๙" w:cs="TH SarabunIT๙"/>
          <w:b/>
          <w:bCs/>
          <w:sz w:val="36"/>
          <w:szCs w:val="36"/>
          <w:cs/>
        </w:rPr>
        <w:t>ปี</w:t>
      </w:r>
      <w:r w:rsidR="00065102" w:rsidRPr="003C2777">
        <w:rPr>
          <w:rFonts w:ascii="TH SarabunIT๙" w:hAnsi="TH SarabunIT๙" w:cs="TH SarabunIT๙"/>
          <w:b/>
          <w:bCs/>
          <w:sz w:val="36"/>
          <w:szCs w:val="36"/>
        </w:rPr>
        <w:t xml:space="preserve"> 255</w:t>
      </w:r>
      <w:r w:rsidR="007C3ED3">
        <w:rPr>
          <w:rFonts w:ascii="TH SarabunIT๙" w:hAnsi="TH SarabunIT๙" w:cs="TH SarabunIT๙" w:hint="cs"/>
          <w:b/>
          <w:bCs/>
          <w:sz w:val="36"/>
          <w:szCs w:val="36"/>
          <w:cs/>
        </w:rPr>
        <w:t>9</w:t>
      </w:r>
    </w:p>
    <w:p w:rsidR="00E24144" w:rsidRPr="00E24144" w:rsidRDefault="00E24144" w:rsidP="00E2414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CC26AB" w:rsidRPr="00E72F73" w:rsidRDefault="00CC26AB" w:rsidP="00E2414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54B4B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C54B4B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C54B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หลักการและเหตุผล </w:t>
      </w:r>
    </w:p>
    <w:p w:rsidR="005D74A1" w:rsidRPr="002C7C84" w:rsidRDefault="00051468" w:rsidP="00722A9E">
      <w:pPr>
        <w:autoSpaceDE w:val="0"/>
        <w:autoSpaceDN w:val="0"/>
        <w:adjustRightInd w:val="0"/>
        <w:spacing w:after="0" w:line="240" w:lineRule="auto"/>
        <w:ind w:right="-46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ตามที่กระทรวงสาธารณสุข มีการพัฒนาระบบบริการสุขภาพ ตามแผนพัฒนาระบบบริการ </w:t>
      </w:r>
      <w:r>
        <w:rPr>
          <w:rFonts w:ascii="TH SarabunIT๙" w:hAnsi="TH SarabunIT๙" w:cs="TH SarabunIT๙"/>
          <w:sz w:val="32"/>
          <w:szCs w:val="32"/>
        </w:rPr>
        <w:t xml:space="preserve">(Service Plan)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และมีนโยบายในการขับเคลื่อนการพัฒนาระบบบริการปฐมภูมิ ผ่านทีมหมอครอบครัว </w:t>
      </w:r>
      <w:r>
        <w:rPr>
          <w:rFonts w:ascii="TH SarabunIT๙" w:hAnsi="TH SarabunIT๙" w:cs="TH SarabunIT๙"/>
          <w:sz w:val="32"/>
          <w:szCs w:val="32"/>
        </w:rPr>
        <w:t xml:space="preserve">(Family care team) </w:t>
      </w:r>
      <w:r>
        <w:rPr>
          <w:rFonts w:ascii="TH SarabunIT๙" w:hAnsi="TH SarabunIT๙" w:cs="TH SarabunIT๙" w:hint="cs"/>
          <w:sz w:val="32"/>
          <w:szCs w:val="32"/>
          <w:cs/>
        </w:rPr>
        <w:t>และระบบ</w:t>
      </w:r>
      <w:r w:rsidRPr="00FF70C4">
        <w:rPr>
          <w:rFonts w:ascii="TH SarabunIT๙" w:hAnsi="TH SarabunIT๙" w:cs="TH SarabunIT๙"/>
          <w:sz w:val="32"/>
          <w:szCs w:val="32"/>
          <w:cs/>
        </w:rPr>
        <w:t xml:space="preserve">สุขภาพระดับอำเภอ </w:t>
      </w:r>
      <w:r w:rsidRPr="00FF70C4">
        <w:rPr>
          <w:rFonts w:ascii="TH SarabunIT๙" w:hAnsi="TH SarabunIT๙" w:cs="TH SarabunIT๙"/>
          <w:sz w:val="32"/>
          <w:szCs w:val="32"/>
        </w:rPr>
        <w:t xml:space="preserve">(District health system) </w:t>
      </w:r>
      <w:r w:rsidR="002C7C84" w:rsidRPr="002C7C84">
        <w:rPr>
          <w:rFonts w:ascii="TH SarabunIT๙" w:eastAsiaTheme="minorHAnsi" w:hAnsi="TH SarabunIT๙" w:cs="TH SarabunIT๙"/>
          <w:sz w:val="32"/>
          <w:szCs w:val="32"/>
          <w:cs/>
        </w:rPr>
        <w:t>ซึ่งมีเป้าหมายที่สำคัญร่วมกันอันหนึ่งคือการทำให้เกิดระบบบริการปฐมภูมิที่เข้มแข็ง</w:t>
      </w:r>
      <w:r w:rsidR="002C7C84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9D0CE3">
        <w:rPr>
          <w:rFonts w:ascii="TH SarabunIT๙" w:hAnsi="TH SarabunIT๙" w:cs="TH SarabunIT๙"/>
          <w:sz w:val="32"/>
          <w:szCs w:val="32"/>
          <w:cs/>
        </w:rPr>
        <w:t>สำนักงานปลัดกระทรวงสาธารณสุข</w:t>
      </w:r>
      <w:r w:rsidR="003C73CF">
        <w:rPr>
          <w:rFonts w:ascii="TH SarabunIT๙" w:hAnsi="TH SarabunIT๙" w:cs="TH SarabunIT๙"/>
          <w:sz w:val="32"/>
          <w:szCs w:val="32"/>
          <w:cs/>
        </w:rPr>
        <w:t>ได้ดำเนินการพัฒน</w:t>
      </w:r>
      <w:r w:rsidR="002160AD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F70C4">
        <w:rPr>
          <w:rFonts w:ascii="TH SarabunIT๙" w:hAnsi="TH SarabunIT๙" w:cs="TH SarabunIT๙"/>
          <w:sz w:val="32"/>
          <w:szCs w:val="32"/>
          <w:cs/>
        </w:rPr>
        <w:t>มาตรฐานงานบริการเภ</w:t>
      </w:r>
      <w:r w:rsidR="009461F0">
        <w:rPr>
          <w:rFonts w:ascii="TH SarabunIT๙" w:hAnsi="TH SarabunIT๙" w:cs="TH SarabunIT๙"/>
          <w:sz w:val="32"/>
          <w:szCs w:val="32"/>
          <w:cs/>
        </w:rPr>
        <w:t>สัชกรรมปฐมภูมิ กระทรวงสาธารณสุข</w:t>
      </w:r>
      <w:r w:rsidRPr="00FF70C4">
        <w:rPr>
          <w:rFonts w:ascii="TH SarabunIT๙" w:hAnsi="TH SarabunIT๙" w:cs="TH SarabunIT๙"/>
          <w:sz w:val="32"/>
          <w:szCs w:val="32"/>
          <w:cs/>
        </w:rPr>
        <w:t>ตั้งแต่ปี พ.ศ.2556 พร้อมทั้งได้จัดทำแนวทาง</w:t>
      </w:r>
      <w:r w:rsidR="009D0CE3">
        <w:rPr>
          <w:rFonts w:ascii="TH SarabunIT๙" w:hAnsi="TH SarabunIT๙" w:cs="TH SarabunIT๙"/>
          <w:sz w:val="32"/>
          <w:szCs w:val="32"/>
          <w:cs/>
        </w:rPr>
        <w:t>การปฏิบัติงานตามมาตรฐานดังกล่าว</w:t>
      </w:r>
      <w:r w:rsidRPr="00FF70C4">
        <w:rPr>
          <w:rFonts w:ascii="TH SarabunIT๙" w:hAnsi="TH SarabunIT๙" w:cs="TH SarabunIT๙"/>
          <w:sz w:val="32"/>
          <w:szCs w:val="32"/>
          <w:cs/>
        </w:rPr>
        <w:t>โดยมีวัตถุประสงค์เพื่อให้การพัฒนางานบริการเภสัชกรรมปฐมภูมิ</w:t>
      </w:r>
      <w:r w:rsidR="00DF1798" w:rsidRPr="00FF70C4">
        <w:rPr>
          <w:rFonts w:ascii="TH SarabunIT๙" w:hAnsi="TH SarabunIT๙" w:cs="TH SarabunIT๙"/>
          <w:sz w:val="32"/>
          <w:szCs w:val="32"/>
          <w:cs/>
        </w:rPr>
        <w:t xml:space="preserve"> มีการพัฒนาไปในทิศทางเดียวกัน </w:t>
      </w:r>
      <w:r w:rsidR="005D74A1" w:rsidRPr="00FF70C4">
        <w:rPr>
          <w:rFonts w:ascii="TH SarabunIT๙" w:hAnsi="TH SarabunIT๙" w:cs="TH SarabunIT๙"/>
          <w:sz w:val="32"/>
          <w:szCs w:val="32"/>
          <w:cs/>
        </w:rPr>
        <w:t>กรอบงานเภสัชกรรมปฐมภูมิ ประกอบด้วย 1.</w:t>
      </w:r>
      <w:r w:rsidR="00452F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D74A1" w:rsidRPr="00FF70C4">
        <w:rPr>
          <w:rFonts w:ascii="TH SarabunIT๙" w:hAnsi="TH SarabunIT๙" w:cs="TH SarabunIT๙"/>
          <w:sz w:val="32"/>
          <w:szCs w:val="32"/>
          <w:cs/>
        </w:rPr>
        <w:t>พัฒนาระบบยาในหน่วยบริการปฐมภูมิ</w:t>
      </w:r>
      <w:r w:rsidR="009461F0">
        <w:rPr>
          <w:rFonts w:ascii="TH SarabunIT๙" w:hAnsi="TH SarabunIT๙" w:cs="TH SarabunIT๙"/>
          <w:sz w:val="32"/>
          <w:szCs w:val="32"/>
        </w:rPr>
        <w:t xml:space="preserve"> (1.1</w:t>
      </w:r>
      <w:r w:rsidR="00452F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D74A1" w:rsidRPr="00FF70C4">
        <w:rPr>
          <w:rFonts w:ascii="TH SarabunIT๙" w:hAnsi="TH SarabunIT๙" w:cs="TH SarabunIT๙"/>
          <w:sz w:val="32"/>
          <w:szCs w:val="32"/>
          <w:cs/>
        </w:rPr>
        <w:t>งานบริหารเวชภัณฑ์</w:t>
      </w:r>
      <w:r w:rsidR="009461F0">
        <w:rPr>
          <w:rFonts w:ascii="TH SarabunIT๙" w:hAnsi="TH SarabunIT๙" w:cs="TH SarabunIT๙"/>
          <w:sz w:val="32"/>
          <w:szCs w:val="32"/>
        </w:rPr>
        <w:t xml:space="preserve"> 1.2</w:t>
      </w:r>
      <w:r w:rsidR="00452FC7">
        <w:rPr>
          <w:rFonts w:ascii="TH SarabunIT๙" w:hAnsi="TH SarabunIT๙" w:cs="TH SarabunIT๙"/>
          <w:sz w:val="32"/>
          <w:szCs w:val="32"/>
        </w:rPr>
        <w:t xml:space="preserve"> </w:t>
      </w:r>
      <w:r w:rsidR="005D74A1" w:rsidRPr="00FF70C4">
        <w:rPr>
          <w:rFonts w:ascii="TH SarabunIT๙" w:hAnsi="TH SarabunIT๙" w:cs="TH SarabunIT๙"/>
          <w:sz w:val="32"/>
          <w:szCs w:val="32"/>
          <w:cs/>
        </w:rPr>
        <w:t xml:space="preserve">งานบริการส่งมอบและให้คำแนะนำการใช้ยา) </w:t>
      </w:r>
      <w:r w:rsidR="009461F0">
        <w:rPr>
          <w:rFonts w:ascii="TH SarabunIT๙" w:hAnsi="TH SarabunIT๙" w:cs="TH SarabunIT๙"/>
          <w:sz w:val="32"/>
          <w:szCs w:val="32"/>
        </w:rPr>
        <w:t>2.</w:t>
      </w:r>
      <w:r w:rsidR="00452F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D74A1" w:rsidRPr="00FF70C4">
        <w:rPr>
          <w:rFonts w:ascii="TH SarabunIT๙" w:hAnsi="TH SarabunIT๙" w:cs="TH SarabunIT๙"/>
          <w:sz w:val="32"/>
          <w:szCs w:val="32"/>
          <w:cs/>
        </w:rPr>
        <w:t>งานดูแลผู้ป่วยและครอบครัวต่อเนื่องด้านเภสัชกรรม</w:t>
      </w:r>
      <w:r w:rsidR="005D74A1" w:rsidRPr="00FF70C4">
        <w:rPr>
          <w:rFonts w:ascii="TH SarabunIT๙" w:hAnsi="TH SarabunIT๙" w:cs="TH SarabunIT๙"/>
          <w:sz w:val="32"/>
          <w:szCs w:val="32"/>
        </w:rPr>
        <w:t xml:space="preserve"> (communi</w:t>
      </w:r>
      <w:r w:rsidR="009461F0">
        <w:rPr>
          <w:rFonts w:ascii="TH SarabunIT๙" w:hAnsi="TH SarabunIT๙" w:cs="TH SarabunIT๙"/>
          <w:sz w:val="32"/>
          <w:szCs w:val="32"/>
        </w:rPr>
        <w:t>ty base pharmaceutical care) 3.</w:t>
      </w:r>
      <w:r w:rsidR="00452F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D74A1" w:rsidRPr="00FF70C4">
        <w:rPr>
          <w:rFonts w:ascii="TH SarabunIT๙" w:hAnsi="TH SarabunIT๙" w:cs="TH SarabunIT๙"/>
          <w:sz w:val="32"/>
          <w:szCs w:val="32"/>
          <w:cs/>
        </w:rPr>
        <w:t>งานคุ้มครองผู้บริโภค</w:t>
      </w:r>
      <w:r w:rsidR="009461F0">
        <w:rPr>
          <w:rFonts w:ascii="TH SarabunIT๙" w:hAnsi="TH SarabunIT๙" w:cs="TH SarabunIT๙"/>
          <w:sz w:val="32"/>
          <w:szCs w:val="32"/>
        </w:rPr>
        <w:t xml:space="preserve"> (3.1</w:t>
      </w:r>
      <w:r w:rsidR="00452FC7">
        <w:rPr>
          <w:rFonts w:ascii="TH SarabunIT๙" w:hAnsi="TH SarabunIT๙" w:cs="TH SarabunIT๙"/>
          <w:sz w:val="32"/>
          <w:szCs w:val="32"/>
        </w:rPr>
        <w:t xml:space="preserve"> </w:t>
      </w:r>
      <w:r w:rsidR="005D74A1" w:rsidRPr="00FF70C4">
        <w:rPr>
          <w:rFonts w:ascii="TH SarabunIT๙" w:hAnsi="TH SarabunIT๙" w:cs="TH SarabunIT๙"/>
          <w:sz w:val="32"/>
          <w:szCs w:val="32"/>
          <w:cs/>
        </w:rPr>
        <w:t>พัฒนาศักยภาพผู้บริโภค (</w:t>
      </w:r>
      <w:r w:rsidR="009461F0">
        <w:rPr>
          <w:rFonts w:ascii="TH SarabunIT๙" w:hAnsi="TH SarabunIT๙" w:cs="TH SarabunIT๙"/>
          <w:sz w:val="32"/>
          <w:szCs w:val="32"/>
        </w:rPr>
        <w:t>empowerment)</w:t>
      </w:r>
      <w:r w:rsidR="009D0CE3">
        <w:rPr>
          <w:rFonts w:ascii="TH SarabunIT๙" w:hAnsi="TH SarabunIT๙" w:cs="TH SarabunIT๙"/>
          <w:sz w:val="32"/>
          <w:szCs w:val="32"/>
        </w:rPr>
        <w:t xml:space="preserve"> </w:t>
      </w:r>
      <w:r w:rsidR="005D74A1" w:rsidRPr="00FF70C4">
        <w:rPr>
          <w:rFonts w:ascii="TH SarabunIT๙" w:hAnsi="TH SarabunIT๙" w:cs="TH SarabunIT๙"/>
          <w:sz w:val="32"/>
          <w:szCs w:val="32"/>
        </w:rPr>
        <w:t>3.</w:t>
      </w:r>
      <w:r w:rsidR="009461F0">
        <w:rPr>
          <w:rFonts w:ascii="TH SarabunIT๙" w:hAnsi="TH SarabunIT๙" w:cs="TH SarabunIT๙"/>
          <w:sz w:val="32"/>
          <w:szCs w:val="32"/>
        </w:rPr>
        <w:t>2</w:t>
      </w:r>
      <w:r w:rsidR="00452FC7">
        <w:rPr>
          <w:rFonts w:ascii="TH SarabunIT๙" w:hAnsi="TH SarabunIT๙" w:cs="TH SarabunIT๙"/>
          <w:sz w:val="32"/>
          <w:szCs w:val="32"/>
        </w:rPr>
        <w:t xml:space="preserve"> </w:t>
      </w:r>
      <w:r w:rsidR="005D74A1" w:rsidRPr="00FF70C4">
        <w:rPr>
          <w:rFonts w:ascii="TH SarabunIT๙" w:hAnsi="TH SarabunIT๙" w:cs="TH SarabunIT๙"/>
          <w:sz w:val="32"/>
          <w:szCs w:val="32"/>
          <w:cs/>
        </w:rPr>
        <w:t>เฝ้าระวังและบริหารจัดการความเสี่ยง</w:t>
      </w:r>
      <w:r w:rsidR="00357DF9">
        <w:rPr>
          <w:rFonts w:ascii="TH SarabunIT๙" w:hAnsi="TH SarabunIT๙" w:cs="TH SarabunIT๙"/>
          <w:sz w:val="32"/>
          <w:szCs w:val="32"/>
        </w:rPr>
        <w:t xml:space="preserve"> (risk </w:t>
      </w:r>
      <w:r w:rsidR="005D74A1" w:rsidRPr="00FF70C4">
        <w:rPr>
          <w:rFonts w:ascii="TH SarabunIT๙" w:hAnsi="TH SarabunIT๙" w:cs="TH SarabunIT๙"/>
          <w:sz w:val="32"/>
          <w:szCs w:val="32"/>
        </w:rPr>
        <w:t xml:space="preserve">management)) </w:t>
      </w:r>
      <w:r w:rsidR="00804641" w:rsidRPr="00FF70C4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="009461F0">
        <w:rPr>
          <w:rFonts w:ascii="TH SarabunIT๙" w:hAnsi="TH SarabunIT๙" w:cs="TH SarabunIT๙"/>
          <w:sz w:val="32"/>
          <w:szCs w:val="32"/>
        </w:rPr>
        <w:t>4.</w:t>
      </w:r>
      <w:r w:rsidR="00452FC7">
        <w:rPr>
          <w:rFonts w:ascii="TH SarabunIT๙" w:hAnsi="TH SarabunIT๙" w:cs="TH SarabunIT๙"/>
          <w:sz w:val="32"/>
          <w:szCs w:val="32"/>
        </w:rPr>
        <w:t xml:space="preserve"> </w:t>
      </w:r>
      <w:r w:rsidR="005D74A1" w:rsidRPr="00FF70C4">
        <w:rPr>
          <w:rFonts w:ascii="TH SarabunIT๙" w:hAnsi="TH SarabunIT๙" w:cs="TH SarabunIT๙"/>
          <w:sz w:val="32"/>
          <w:szCs w:val="32"/>
          <w:cs/>
        </w:rPr>
        <w:t>งานส่งเสริมการพึ่งพาตนเองด้านสมุนไพรและสุขภาพ</w:t>
      </w:r>
      <w:r w:rsidR="00804641" w:rsidRPr="00FF70C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A690E" w:rsidRPr="00FF70C4">
        <w:rPr>
          <w:rFonts w:ascii="TH SarabunIT๙" w:hAnsi="TH SarabunIT๙" w:cs="TH SarabunIT๙"/>
          <w:sz w:val="32"/>
          <w:szCs w:val="32"/>
          <w:cs/>
        </w:rPr>
        <w:t>จากการถอดบทเรียนเภสัชกรปฐมภูมิ พบ</w:t>
      </w:r>
      <w:r w:rsidR="00B3539B" w:rsidRPr="00FF70C4">
        <w:rPr>
          <w:rFonts w:ascii="TH SarabunIT๙" w:hAnsi="TH SarabunIT๙" w:cs="TH SarabunIT๙"/>
          <w:sz w:val="32"/>
          <w:szCs w:val="32"/>
          <w:cs/>
        </w:rPr>
        <w:t>ปัญหาเกี่ยวกับการใช้ยาในระดับบุคคลและครอบครัว เช่น การใช้ยาเองตั้งแต่ 1 ขนานจนถึง 13 ขนาน</w:t>
      </w:r>
      <w:r w:rsidR="00B3539B" w:rsidRPr="00FF70C4">
        <w:rPr>
          <w:rFonts w:ascii="TH SarabunIT๙" w:hAnsi="TH SarabunIT๙" w:cs="TH SarabunIT๙"/>
          <w:sz w:val="32"/>
          <w:szCs w:val="32"/>
        </w:rPr>
        <w:t xml:space="preserve"> </w:t>
      </w:r>
      <w:r w:rsidR="00B3539B" w:rsidRPr="00FF70C4">
        <w:rPr>
          <w:rFonts w:ascii="TH SarabunIT๙" w:hAnsi="TH SarabunIT๙" w:cs="TH SarabunIT๙"/>
          <w:sz w:val="32"/>
          <w:szCs w:val="32"/>
          <w:cs/>
        </w:rPr>
        <w:t>ใช้ยาไม่ถูกต้องตามแพทย์สั่ง</w:t>
      </w:r>
      <w:r w:rsidR="00B3539B" w:rsidRPr="00FF70C4">
        <w:rPr>
          <w:rFonts w:ascii="TH SarabunIT๙" w:hAnsi="TH SarabunIT๙" w:cs="TH SarabunIT๙"/>
          <w:sz w:val="32"/>
          <w:szCs w:val="32"/>
        </w:rPr>
        <w:t xml:space="preserve"> </w:t>
      </w:r>
      <w:r w:rsidR="00B3539B" w:rsidRPr="00FF70C4">
        <w:rPr>
          <w:rFonts w:ascii="TH SarabunIT๙" w:hAnsi="TH SarabunIT๙" w:cs="TH SarabunIT๙"/>
          <w:sz w:val="32"/>
          <w:szCs w:val="32"/>
          <w:cs/>
        </w:rPr>
        <w:t>ผู้ป่วยเกิดอาการไม่พึงประสงค์จากการใช้ยา ได้รับยาในขนาดที่ต</w:t>
      </w:r>
      <w:r w:rsidR="00784700" w:rsidRPr="00FF70C4">
        <w:rPr>
          <w:rFonts w:ascii="TH SarabunIT๙" w:hAnsi="TH SarabunIT๙" w:cs="TH SarabunIT๙"/>
          <w:sz w:val="32"/>
          <w:szCs w:val="32"/>
          <w:cs/>
        </w:rPr>
        <w:t>่ำ</w:t>
      </w:r>
      <w:r w:rsidR="00B3539B" w:rsidRPr="00FF70C4">
        <w:rPr>
          <w:rFonts w:ascii="TH SarabunIT๙" w:hAnsi="TH SarabunIT๙" w:cs="TH SarabunIT๙"/>
          <w:sz w:val="32"/>
          <w:szCs w:val="32"/>
          <w:cs/>
        </w:rPr>
        <w:t>และสูงเกินไป</w:t>
      </w:r>
      <w:r w:rsidR="009461F0">
        <w:rPr>
          <w:rFonts w:ascii="TH SarabunIT๙" w:hAnsi="TH SarabunIT๙" w:cs="TH SarabunIT๙"/>
          <w:sz w:val="32"/>
          <w:szCs w:val="32"/>
        </w:rPr>
        <w:t xml:space="preserve"> </w:t>
      </w:r>
      <w:r w:rsidR="00B3539B" w:rsidRPr="00FF70C4">
        <w:rPr>
          <w:rFonts w:ascii="TH SarabunIT๙" w:hAnsi="TH SarabunIT๙" w:cs="TH SarabunIT๙"/>
          <w:sz w:val="32"/>
          <w:szCs w:val="32"/>
          <w:cs/>
        </w:rPr>
        <w:t>การได้ยาที่</w:t>
      </w:r>
      <w:r w:rsidR="00784700" w:rsidRPr="00FF70C4">
        <w:rPr>
          <w:rFonts w:ascii="TH SarabunIT๙" w:hAnsi="TH SarabunIT๙" w:cs="TH SarabunIT๙"/>
          <w:sz w:val="32"/>
          <w:szCs w:val="32"/>
          <w:cs/>
        </w:rPr>
        <w:t>เกิด</w:t>
      </w:r>
      <w:r w:rsidR="009461F0">
        <w:rPr>
          <w:rFonts w:ascii="TH SarabunIT๙" w:hAnsi="TH SarabunIT๙" w:cs="TH SarabunIT๙"/>
          <w:sz w:val="32"/>
          <w:szCs w:val="32"/>
          <w:cs/>
        </w:rPr>
        <w:t>อันตรกิริยาต่อกัน นอกจากนี้</w:t>
      </w:r>
      <w:r w:rsidR="00B3539B" w:rsidRPr="00FF70C4">
        <w:rPr>
          <w:rFonts w:ascii="TH SarabunIT๙" w:hAnsi="TH SarabunIT๙" w:cs="TH SarabunIT๙"/>
          <w:sz w:val="32"/>
          <w:szCs w:val="32"/>
          <w:cs/>
        </w:rPr>
        <w:t>ยังพบว่าผู้ป่วยมียาเห</w:t>
      </w:r>
      <w:r w:rsidR="00357DF9">
        <w:rPr>
          <w:rFonts w:ascii="TH SarabunIT๙" w:hAnsi="TH SarabunIT๙" w:cs="TH SarabunIT๙"/>
          <w:sz w:val="32"/>
          <w:szCs w:val="32"/>
          <w:cs/>
        </w:rPr>
        <w:t>ลือทั้งที่ไม่ได้ใช้ย</w:t>
      </w:r>
      <w:r w:rsidR="00357DF9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9461F0">
        <w:rPr>
          <w:rFonts w:ascii="TH SarabunIT๙" w:hAnsi="TH SarabunIT๙" w:cs="TH SarabunIT๙"/>
          <w:sz w:val="32"/>
          <w:szCs w:val="32"/>
          <w:cs/>
        </w:rPr>
        <w:t>เสื่อมสภาพและยาหมดอายุ</w:t>
      </w:r>
      <w:r w:rsidR="00B3539B" w:rsidRPr="00FF70C4">
        <w:rPr>
          <w:rFonts w:ascii="TH SarabunIT๙" w:hAnsi="TH SarabunIT๙" w:cs="TH SarabunIT๙"/>
          <w:sz w:val="32"/>
          <w:szCs w:val="32"/>
          <w:cs/>
        </w:rPr>
        <w:t>เป็นจ</w:t>
      </w:r>
      <w:r w:rsidR="00784700" w:rsidRPr="00FF70C4">
        <w:rPr>
          <w:rFonts w:ascii="TH SarabunIT๙" w:hAnsi="TH SarabunIT๙" w:cs="TH SarabunIT๙"/>
          <w:sz w:val="32"/>
          <w:szCs w:val="32"/>
          <w:cs/>
        </w:rPr>
        <w:t>ำ</w:t>
      </w:r>
      <w:r w:rsidR="00B3539B" w:rsidRPr="00FF70C4">
        <w:rPr>
          <w:rFonts w:ascii="TH SarabunIT๙" w:hAnsi="TH SarabunIT๙" w:cs="TH SarabunIT๙"/>
          <w:sz w:val="32"/>
          <w:szCs w:val="32"/>
          <w:cs/>
        </w:rPr>
        <w:t>นวนมาก เป็นต้น</w:t>
      </w:r>
      <w:r w:rsidR="002A690E" w:rsidRPr="00FF70C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23F1D" w:rsidRPr="00FF70C4">
        <w:rPr>
          <w:rFonts w:ascii="TH SarabunIT๙" w:hAnsi="TH SarabunIT๙" w:cs="TH SarabunIT๙"/>
          <w:sz w:val="32"/>
          <w:szCs w:val="32"/>
          <w:cs/>
        </w:rPr>
        <w:t>(บุษบา เหล่าพาณิชย์กุล</w:t>
      </w:r>
      <w:r w:rsidR="00A23F1D" w:rsidRPr="00FF70C4">
        <w:rPr>
          <w:rFonts w:ascii="TH SarabunIT๙" w:hAnsi="TH SarabunIT๙" w:cs="TH SarabunIT๙"/>
          <w:sz w:val="32"/>
          <w:szCs w:val="32"/>
        </w:rPr>
        <w:t>, 2552</w:t>
      </w:r>
      <w:r w:rsidR="009461F0">
        <w:rPr>
          <w:rFonts w:ascii="TH SarabunIT๙" w:hAnsi="TH SarabunIT๙" w:cs="TH SarabunIT๙"/>
          <w:sz w:val="32"/>
          <w:szCs w:val="32"/>
        </w:rPr>
        <w:t xml:space="preserve"> </w:t>
      </w:r>
      <w:r w:rsidR="00FC23AD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A23F1D" w:rsidRPr="00FF70C4">
        <w:rPr>
          <w:rFonts w:ascii="TH SarabunIT๙" w:hAnsi="TH SarabunIT๙" w:cs="TH SarabunIT๙"/>
          <w:sz w:val="32"/>
          <w:szCs w:val="32"/>
          <w:cs/>
        </w:rPr>
        <w:t>รุ่งทิวา หมื่นปา และคณะ</w:t>
      </w:r>
      <w:r w:rsidR="00A23F1D" w:rsidRPr="00FF70C4">
        <w:rPr>
          <w:rFonts w:ascii="TH SarabunIT๙" w:hAnsi="TH SarabunIT๙" w:cs="TH SarabunIT๙"/>
          <w:sz w:val="32"/>
          <w:szCs w:val="32"/>
        </w:rPr>
        <w:t>, 2554)</w:t>
      </w:r>
      <w:r w:rsidR="00A23F1D" w:rsidRPr="00FF70C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461F0">
        <w:rPr>
          <w:rFonts w:ascii="TH SarabunIT๙" w:hAnsi="TH SarabunIT๙" w:cs="TH SarabunIT๙"/>
          <w:sz w:val="32"/>
          <w:szCs w:val="32"/>
          <w:cs/>
        </w:rPr>
        <w:t>ปัญหาเกี่ยวกับยาในระดับชุมชน</w:t>
      </w:r>
      <w:r w:rsidR="007B1568" w:rsidRPr="00FF70C4">
        <w:rPr>
          <w:rFonts w:ascii="TH SarabunIT๙" w:hAnsi="TH SarabunIT๙" w:cs="TH SarabunIT๙"/>
          <w:sz w:val="32"/>
          <w:szCs w:val="32"/>
          <w:cs/>
        </w:rPr>
        <w:t>พบยาอันตรายกระจายอยู่ในชุมชนเป็นจ</w:t>
      </w:r>
      <w:r w:rsidR="002A690E" w:rsidRPr="00FF70C4">
        <w:rPr>
          <w:rFonts w:ascii="TH SarabunIT๙" w:hAnsi="TH SarabunIT๙" w:cs="TH SarabunIT๙"/>
          <w:sz w:val="32"/>
          <w:szCs w:val="32"/>
          <w:cs/>
        </w:rPr>
        <w:t>ำ</w:t>
      </w:r>
      <w:r w:rsidR="000050C0">
        <w:rPr>
          <w:rFonts w:ascii="TH SarabunIT๙" w:hAnsi="TH SarabunIT๙" w:cs="TH SarabunIT๙"/>
          <w:sz w:val="32"/>
          <w:szCs w:val="32"/>
          <w:cs/>
        </w:rPr>
        <w:t>นวนมาก การเข้าถึงยา</w:t>
      </w:r>
      <w:r w:rsidR="000050C0">
        <w:rPr>
          <w:rFonts w:ascii="TH SarabunIT๙" w:hAnsi="TH SarabunIT๙" w:cs="TH SarabunIT๙" w:hint="cs"/>
          <w:sz w:val="32"/>
          <w:szCs w:val="32"/>
          <w:cs/>
        </w:rPr>
        <w:t>ที่มีความ</w:t>
      </w:r>
      <w:r w:rsidR="000050C0">
        <w:rPr>
          <w:rFonts w:ascii="TH SarabunIT๙" w:hAnsi="TH SarabunIT๙" w:cs="TH SarabunIT๙"/>
          <w:sz w:val="32"/>
          <w:szCs w:val="32"/>
          <w:cs/>
        </w:rPr>
        <w:t>เสี่ยง การใช้ยาอย่างไม่สมเหตุ</w:t>
      </w:r>
      <w:r w:rsidR="007B1568" w:rsidRPr="00FF70C4">
        <w:rPr>
          <w:rFonts w:ascii="TH SarabunIT๙" w:hAnsi="TH SarabunIT๙" w:cs="TH SarabunIT๙"/>
          <w:sz w:val="32"/>
          <w:szCs w:val="32"/>
          <w:cs/>
        </w:rPr>
        <w:t>สมผล การใช้ยาเกินจ</w:t>
      </w:r>
      <w:r w:rsidR="002A690E" w:rsidRPr="00FF70C4">
        <w:rPr>
          <w:rFonts w:ascii="TH SarabunIT๙" w:hAnsi="TH SarabunIT๙" w:cs="TH SarabunIT๙"/>
          <w:sz w:val="32"/>
          <w:szCs w:val="32"/>
          <w:cs/>
        </w:rPr>
        <w:t>ำ</w:t>
      </w:r>
      <w:r w:rsidR="000050C0">
        <w:rPr>
          <w:rFonts w:ascii="TH SarabunIT๙" w:hAnsi="TH SarabunIT๙" w:cs="TH SarabunIT๙"/>
          <w:sz w:val="32"/>
          <w:szCs w:val="32"/>
          <w:cs/>
        </w:rPr>
        <w:t>เป็น การใช้ยา</w:t>
      </w:r>
      <w:r w:rsidR="007B1568" w:rsidRPr="00FF70C4">
        <w:rPr>
          <w:rFonts w:ascii="TH SarabunIT๙" w:hAnsi="TH SarabunIT๙" w:cs="TH SarabunIT๙"/>
          <w:sz w:val="32"/>
          <w:szCs w:val="32"/>
          <w:cs/>
        </w:rPr>
        <w:t>ไม่ถูกวิธี ไม่ถูกขนาด การนิยมใช้ยาตามโฆษณาทางวิทยุในผู้สูงอายุและผู้ป่วยโรคเรื้อรัง ผู้ป่วยใช้ยาจากหน่วยบริการหลายแห่ง เช่น โรงพยาบาล</w:t>
      </w:r>
      <w:r w:rsidR="001C16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B1568" w:rsidRPr="00FF70C4">
        <w:rPr>
          <w:rFonts w:ascii="TH SarabunIT๙" w:hAnsi="TH SarabunIT๙" w:cs="TH SarabunIT๙"/>
          <w:sz w:val="32"/>
          <w:szCs w:val="32"/>
          <w:cs/>
        </w:rPr>
        <w:t>คลินิก ร้านขายยา</w:t>
      </w:r>
      <w:r w:rsidR="002A690E" w:rsidRPr="00FF70C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B1568" w:rsidRPr="00FF70C4">
        <w:rPr>
          <w:rFonts w:ascii="TH SarabunIT๙" w:hAnsi="TH SarabunIT๙" w:cs="TH SarabunIT๙"/>
          <w:sz w:val="32"/>
          <w:szCs w:val="32"/>
          <w:cs/>
        </w:rPr>
        <w:t>(</w:t>
      </w:r>
      <w:r w:rsidR="009461F0">
        <w:rPr>
          <w:rFonts w:ascii="TH SarabunIT๙" w:hAnsi="TH SarabunIT๙" w:cs="TH SarabunIT๙"/>
          <w:sz w:val="32"/>
          <w:szCs w:val="32"/>
        </w:rPr>
        <w:t>Poly pharmacy)</w:t>
      </w:r>
      <w:r w:rsidR="007B1568" w:rsidRPr="00FF70C4">
        <w:rPr>
          <w:rFonts w:ascii="TH SarabunIT๙" w:hAnsi="TH SarabunIT๙" w:cs="TH SarabunIT๙"/>
          <w:sz w:val="32"/>
          <w:szCs w:val="32"/>
        </w:rPr>
        <w:t xml:space="preserve"> </w:t>
      </w:r>
      <w:r w:rsidR="007B1568" w:rsidRPr="00FF70C4">
        <w:rPr>
          <w:rFonts w:ascii="TH SarabunIT๙" w:hAnsi="TH SarabunIT๙" w:cs="TH SarabunIT๙"/>
          <w:sz w:val="32"/>
          <w:szCs w:val="32"/>
          <w:cs/>
        </w:rPr>
        <w:t>การแพ้ยาซ</w:t>
      </w:r>
      <w:r w:rsidR="002A690E" w:rsidRPr="00FF70C4">
        <w:rPr>
          <w:rFonts w:ascii="TH SarabunIT๙" w:hAnsi="TH SarabunIT๙" w:cs="TH SarabunIT๙"/>
          <w:sz w:val="32"/>
          <w:szCs w:val="32"/>
          <w:cs/>
        </w:rPr>
        <w:t>้ำ</w:t>
      </w:r>
      <w:r w:rsidR="007B1568" w:rsidRPr="00FF70C4">
        <w:rPr>
          <w:rFonts w:ascii="TH SarabunIT๙" w:hAnsi="TH SarabunIT๙" w:cs="TH SarabunIT๙"/>
          <w:sz w:val="32"/>
          <w:szCs w:val="32"/>
          <w:cs/>
        </w:rPr>
        <w:t>ของผู้ป่วย เป็นต้น การนิยมใช้ยาชุดทั้งที่ประชาชนไม่มีความรู้ในการเลือกซื้อยาและการใช้ยา และผู้ประกอบการไม่มีความรู้ในการสั่งจ่ายยาอย่างเหมาะสม ท</w:t>
      </w:r>
      <w:r w:rsidR="002A690E" w:rsidRPr="00FF70C4">
        <w:rPr>
          <w:rFonts w:ascii="TH SarabunIT๙" w:hAnsi="TH SarabunIT๙" w:cs="TH SarabunIT๙"/>
          <w:sz w:val="32"/>
          <w:szCs w:val="32"/>
          <w:cs/>
        </w:rPr>
        <w:t>ำ</w:t>
      </w:r>
      <w:r w:rsidR="007B1568" w:rsidRPr="00FF70C4">
        <w:rPr>
          <w:rFonts w:ascii="TH SarabunIT๙" w:hAnsi="TH SarabunIT๙" w:cs="TH SarabunIT๙"/>
          <w:sz w:val="32"/>
          <w:szCs w:val="32"/>
          <w:cs/>
        </w:rPr>
        <w:t>ให้เกิดปัญหาที่รุนแรงตามมา เช่น การดื้อยา การแพ้ยาอย่างรุนแรงถึงขั้นเสียชีวิต</w:t>
      </w:r>
      <w:r w:rsidR="009E2837" w:rsidRPr="00FF70C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23F1D" w:rsidRPr="00FF70C4">
        <w:rPr>
          <w:rFonts w:ascii="TH SarabunIT๙" w:hAnsi="TH SarabunIT๙" w:cs="TH SarabunIT๙"/>
          <w:sz w:val="32"/>
          <w:szCs w:val="32"/>
          <w:cs/>
        </w:rPr>
        <w:t>(บันทึกการประชุมประสบการณ์ชุมชนสร้างสุข</w:t>
      </w:r>
      <w:r w:rsidR="00A23F1D" w:rsidRPr="0031405A">
        <w:rPr>
          <w:rFonts w:ascii="TH SarabunIT๙" w:hAnsi="TH SarabunIT๙" w:cs="TH SarabunIT๙"/>
          <w:sz w:val="32"/>
          <w:szCs w:val="32"/>
          <w:cs/>
        </w:rPr>
        <w:t>ภาวะ</w:t>
      </w:r>
      <w:r w:rsidR="00A23F1D" w:rsidRPr="0031405A">
        <w:rPr>
          <w:rFonts w:ascii="TH SarabunIT๙" w:hAnsi="TH SarabunIT๙" w:cs="TH SarabunIT๙"/>
          <w:sz w:val="32"/>
          <w:szCs w:val="32"/>
        </w:rPr>
        <w:t>, 2556</w:t>
      </w:r>
      <w:r w:rsidR="00A23F1D" w:rsidRPr="0031405A">
        <w:rPr>
          <w:rFonts w:ascii="TH SarabunIT๙" w:hAnsi="TH SarabunIT๙" w:cs="TH SarabunIT๙"/>
          <w:sz w:val="32"/>
          <w:szCs w:val="32"/>
          <w:cs/>
        </w:rPr>
        <w:t>)</w:t>
      </w:r>
      <w:r w:rsidR="005E7F4E" w:rsidRPr="0031405A">
        <w:rPr>
          <w:rFonts w:ascii="TH SarabunIT๙" w:hAnsi="TH SarabunIT๙" w:cs="TH SarabunIT๙"/>
          <w:sz w:val="32"/>
          <w:szCs w:val="32"/>
          <w:cs/>
        </w:rPr>
        <w:t xml:space="preserve"> จากข้อมูลดังกล่าว</w:t>
      </w:r>
      <w:r w:rsidR="00961146" w:rsidRPr="0031405A">
        <w:rPr>
          <w:rFonts w:ascii="TH SarabunIT๙" w:hAnsi="TH SarabunIT๙" w:cs="TH SarabunIT๙"/>
          <w:sz w:val="32"/>
          <w:szCs w:val="32"/>
          <w:cs/>
        </w:rPr>
        <w:t>จะ</w:t>
      </w:r>
      <w:r w:rsidR="0031405A">
        <w:rPr>
          <w:rFonts w:ascii="TH SarabunIT๙" w:hAnsi="TH SarabunIT๙" w:cs="TH SarabunIT๙"/>
          <w:sz w:val="32"/>
          <w:szCs w:val="32"/>
          <w:cs/>
        </w:rPr>
        <w:t>เห็นว่า</w:t>
      </w:r>
      <w:r w:rsidR="00961146" w:rsidRPr="0031405A">
        <w:rPr>
          <w:rFonts w:ascii="TH SarabunIT๙" w:hAnsi="TH SarabunIT๙" w:cs="TH SarabunIT๙"/>
          <w:sz w:val="32"/>
          <w:szCs w:val="32"/>
          <w:cs/>
        </w:rPr>
        <w:t>การทํางานด้านคุ้มครองผู้บริ</w:t>
      </w:r>
      <w:r w:rsidR="009461F0">
        <w:rPr>
          <w:rFonts w:ascii="TH SarabunIT๙" w:hAnsi="TH SarabunIT๙" w:cs="TH SarabunIT๙"/>
          <w:sz w:val="32"/>
          <w:szCs w:val="32"/>
          <w:cs/>
        </w:rPr>
        <w:t>โภค</w:t>
      </w:r>
      <w:r w:rsidR="005E7F4E" w:rsidRPr="0031405A">
        <w:rPr>
          <w:rFonts w:ascii="TH SarabunIT๙" w:hAnsi="TH SarabunIT๙" w:cs="TH SarabunIT๙"/>
          <w:sz w:val="32"/>
          <w:szCs w:val="32"/>
          <w:cs/>
        </w:rPr>
        <w:t>ไม่ได้เริ</w:t>
      </w:r>
      <w:r w:rsidR="00961146" w:rsidRPr="0031405A">
        <w:rPr>
          <w:rFonts w:ascii="TH SarabunIT๙" w:hAnsi="TH SarabunIT๙" w:cs="TH SarabunIT๙"/>
          <w:sz w:val="32"/>
          <w:szCs w:val="32"/>
          <w:cs/>
        </w:rPr>
        <w:t>่ม</w:t>
      </w:r>
      <w:r w:rsidR="005E7F4E" w:rsidRPr="0031405A">
        <w:rPr>
          <w:rFonts w:ascii="TH SarabunIT๙" w:hAnsi="TH SarabunIT๙" w:cs="TH SarabunIT๙"/>
          <w:sz w:val="32"/>
          <w:szCs w:val="32"/>
          <w:cs/>
        </w:rPr>
        <w:t>ที</w:t>
      </w:r>
      <w:r w:rsidR="00961146" w:rsidRPr="0031405A">
        <w:rPr>
          <w:rFonts w:ascii="TH SarabunIT๙" w:hAnsi="TH SarabunIT๙" w:cs="TH SarabunIT๙"/>
          <w:sz w:val="32"/>
          <w:szCs w:val="32"/>
          <w:cs/>
        </w:rPr>
        <w:t>่</w:t>
      </w:r>
      <w:r w:rsidR="009461F0">
        <w:rPr>
          <w:rFonts w:ascii="TH SarabunIT๙" w:hAnsi="TH SarabunIT๙" w:cs="TH SarabunIT๙"/>
          <w:sz w:val="32"/>
          <w:szCs w:val="32"/>
          <w:cs/>
        </w:rPr>
        <w:t>การตรวจสถานประกอบการ</w:t>
      </w:r>
      <w:r w:rsidR="005E7F4E" w:rsidRPr="0031405A">
        <w:rPr>
          <w:rFonts w:ascii="TH SarabunIT๙" w:hAnsi="TH SarabunIT๙" w:cs="TH SarabunIT๙"/>
          <w:sz w:val="32"/>
          <w:szCs w:val="32"/>
          <w:cs/>
        </w:rPr>
        <w:t>และจบที</w:t>
      </w:r>
      <w:r w:rsidR="00961146" w:rsidRPr="0031405A">
        <w:rPr>
          <w:rFonts w:ascii="TH SarabunIT๙" w:hAnsi="TH SarabunIT๙" w:cs="TH SarabunIT๙"/>
          <w:sz w:val="32"/>
          <w:szCs w:val="32"/>
          <w:cs/>
        </w:rPr>
        <w:t>่</w:t>
      </w:r>
      <w:r w:rsidR="00FD655D">
        <w:rPr>
          <w:rFonts w:ascii="TH SarabunIT๙" w:hAnsi="TH SarabunIT๙" w:cs="TH SarabunIT๙"/>
          <w:sz w:val="32"/>
          <w:szCs w:val="32"/>
          <w:cs/>
        </w:rPr>
        <w:t>ผลการตรวจสถานประกอบการ</w:t>
      </w:r>
      <w:r w:rsidR="005E7F4E" w:rsidRPr="0031405A">
        <w:rPr>
          <w:rFonts w:ascii="TH SarabunIT๙" w:hAnsi="TH SarabunIT๙" w:cs="TH SarabunIT๙"/>
          <w:sz w:val="32"/>
          <w:szCs w:val="32"/>
          <w:cs/>
        </w:rPr>
        <w:t>บางแห่งเริ</w:t>
      </w:r>
      <w:r w:rsidR="00961146" w:rsidRPr="0031405A">
        <w:rPr>
          <w:rFonts w:ascii="TH SarabunIT๙" w:hAnsi="TH SarabunIT๙" w:cs="TH SarabunIT๙"/>
          <w:sz w:val="32"/>
          <w:szCs w:val="32"/>
          <w:cs/>
        </w:rPr>
        <w:t>่</w:t>
      </w:r>
      <w:r w:rsidR="005E7F4E" w:rsidRPr="0031405A">
        <w:rPr>
          <w:rFonts w:ascii="TH SarabunIT๙" w:hAnsi="TH SarabunIT๙" w:cs="TH SarabunIT๙"/>
          <w:sz w:val="32"/>
          <w:szCs w:val="32"/>
          <w:cs/>
        </w:rPr>
        <w:t>ม</w:t>
      </w:r>
      <w:r w:rsidR="00FD655D">
        <w:rPr>
          <w:rFonts w:ascii="TH SarabunIT๙" w:hAnsi="TH SarabunIT๙" w:cs="TH SarabunIT๙"/>
          <w:sz w:val="32"/>
          <w:szCs w:val="32"/>
          <w:cs/>
        </w:rPr>
        <w:t>จาก</w:t>
      </w:r>
      <w:r w:rsidR="0031405A">
        <w:rPr>
          <w:rFonts w:ascii="TH SarabunIT๙" w:hAnsi="TH SarabunIT๙" w:cs="TH SarabunIT๙"/>
          <w:sz w:val="32"/>
          <w:szCs w:val="32"/>
          <w:cs/>
        </w:rPr>
        <w:t>ผู้ป่</w:t>
      </w:r>
      <w:r w:rsidR="00FD655D">
        <w:rPr>
          <w:rFonts w:ascii="TH SarabunIT๙" w:hAnsi="TH SarabunIT๙" w:cs="TH SarabunIT๙"/>
          <w:sz w:val="32"/>
          <w:szCs w:val="32"/>
          <w:cs/>
        </w:rPr>
        <w:t>วยสูงอายุ</w:t>
      </w:r>
      <w:r w:rsidR="005E7F4E" w:rsidRPr="0031405A">
        <w:rPr>
          <w:rFonts w:ascii="TH SarabunIT๙" w:hAnsi="TH SarabunIT๙" w:cs="TH SarabunIT๙"/>
          <w:sz w:val="32"/>
          <w:szCs w:val="32"/>
          <w:cs/>
        </w:rPr>
        <w:t>และ</w:t>
      </w:r>
      <w:r w:rsidR="00961146" w:rsidRPr="0031405A">
        <w:rPr>
          <w:rFonts w:ascii="TH SarabunIT๙" w:hAnsi="TH SarabunIT๙" w:cs="TH SarabunIT๙"/>
          <w:sz w:val="32"/>
          <w:szCs w:val="32"/>
          <w:cs/>
        </w:rPr>
        <w:t>ผู้ป่วย</w:t>
      </w:r>
      <w:r w:rsidR="005E7F4E" w:rsidRPr="0031405A">
        <w:rPr>
          <w:rFonts w:ascii="TH SarabunIT๙" w:hAnsi="TH SarabunIT๙" w:cs="TH SarabunIT๙"/>
          <w:sz w:val="32"/>
          <w:szCs w:val="32"/>
          <w:cs/>
        </w:rPr>
        <w:t>โรค</w:t>
      </w:r>
      <w:r w:rsidR="00961146" w:rsidRPr="0031405A">
        <w:rPr>
          <w:rFonts w:ascii="TH SarabunIT๙" w:hAnsi="TH SarabunIT๙" w:cs="TH SarabunIT๙"/>
          <w:sz w:val="32"/>
          <w:szCs w:val="32"/>
          <w:cs/>
        </w:rPr>
        <w:t>เรื้อรังที่</w:t>
      </w:r>
      <w:r w:rsidR="005E7F4E" w:rsidRPr="0031405A">
        <w:rPr>
          <w:rFonts w:ascii="TH SarabunIT๙" w:hAnsi="TH SarabunIT๙" w:cs="TH SarabunIT๙"/>
          <w:sz w:val="32"/>
          <w:szCs w:val="32"/>
          <w:cs/>
        </w:rPr>
        <w:t>มีปัญหา</w:t>
      </w:r>
      <w:r w:rsidR="00286A31" w:rsidRPr="0031405A">
        <w:rPr>
          <w:rFonts w:ascii="TH SarabunIT๙" w:hAnsi="TH SarabunIT๙" w:cs="TH SarabunIT๙"/>
          <w:sz w:val="32"/>
          <w:szCs w:val="32"/>
          <w:cs/>
        </w:rPr>
        <w:t>เกิดอาการไม่พึงประสงค์จากการใช้ยาหรือผลิตภัณฑ์สุขภาพ</w:t>
      </w:r>
      <w:r w:rsidR="005E7F4E" w:rsidRPr="0031405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86A31" w:rsidRPr="0031405A">
        <w:rPr>
          <w:rFonts w:ascii="TH SarabunIT๙" w:hAnsi="TH SarabunIT๙" w:cs="TH SarabunIT๙"/>
          <w:sz w:val="32"/>
          <w:szCs w:val="32"/>
          <w:cs/>
        </w:rPr>
        <w:t>(</w:t>
      </w:r>
      <w:r w:rsidR="005E7F4E" w:rsidRPr="0031405A">
        <w:rPr>
          <w:rFonts w:ascii="TH SarabunIT๙" w:hAnsi="TH SarabunIT๙" w:cs="TH SarabunIT๙"/>
          <w:sz w:val="32"/>
          <w:szCs w:val="32"/>
        </w:rPr>
        <w:t xml:space="preserve">ADR </w:t>
      </w:r>
      <w:r w:rsidR="005E7F4E" w:rsidRPr="0031405A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r w:rsidR="005E7F4E" w:rsidRPr="0031405A">
        <w:rPr>
          <w:rFonts w:ascii="TH SarabunIT๙" w:hAnsi="TH SarabunIT๙" w:cs="TH SarabunIT๙"/>
          <w:sz w:val="32"/>
          <w:szCs w:val="32"/>
        </w:rPr>
        <w:t>DRP</w:t>
      </w:r>
      <w:r w:rsidR="00286A31" w:rsidRPr="0031405A">
        <w:rPr>
          <w:rFonts w:ascii="TH SarabunIT๙" w:hAnsi="TH SarabunIT๙" w:cs="TH SarabunIT๙"/>
          <w:sz w:val="32"/>
          <w:szCs w:val="32"/>
        </w:rPr>
        <w:t>)</w:t>
      </w:r>
      <w:r w:rsidR="005E7F4E" w:rsidRPr="0031405A">
        <w:rPr>
          <w:rFonts w:ascii="TH SarabunIT๙" w:hAnsi="TH SarabunIT๙" w:cs="TH SarabunIT๙"/>
          <w:sz w:val="32"/>
          <w:szCs w:val="32"/>
        </w:rPr>
        <w:t xml:space="preserve"> </w:t>
      </w:r>
      <w:r w:rsidR="005E7F4E" w:rsidRPr="0031405A">
        <w:rPr>
          <w:rFonts w:ascii="TH SarabunIT๙" w:hAnsi="TH SarabunIT๙" w:cs="TH SarabunIT๙"/>
          <w:sz w:val="32"/>
          <w:szCs w:val="32"/>
          <w:cs/>
        </w:rPr>
        <w:t>และ</w:t>
      </w:r>
      <w:r w:rsidR="00286A31" w:rsidRPr="0031405A">
        <w:rPr>
          <w:rFonts w:ascii="TH SarabunIT๙" w:hAnsi="TH SarabunIT๙" w:cs="TH SarabunIT๙"/>
          <w:sz w:val="32"/>
          <w:szCs w:val="32"/>
          <w:cs/>
        </w:rPr>
        <w:t>เภสัชกร</w:t>
      </w:r>
      <w:r w:rsidR="005E7F4E" w:rsidRPr="0031405A">
        <w:rPr>
          <w:rFonts w:ascii="TH SarabunIT๙" w:hAnsi="TH SarabunIT๙" w:cs="TH SarabunIT๙"/>
          <w:sz w:val="32"/>
          <w:szCs w:val="32"/>
          <w:cs/>
        </w:rPr>
        <w:t>ตามไป</w:t>
      </w:r>
      <w:r w:rsidR="00286A31" w:rsidRPr="0031405A">
        <w:rPr>
          <w:rFonts w:ascii="TH SarabunIT๙" w:hAnsi="TH SarabunIT๙" w:cs="TH SarabunIT๙"/>
          <w:sz w:val="32"/>
          <w:szCs w:val="32"/>
          <w:cs/>
        </w:rPr>
        <w:t>เยี่ยมที่</w:t>
      </w:r>
      <w:r w:rsidR="0031405A">
        <w:rPr>
          <w:rFonts w:ascii="TH SarabunIT๙" w:hAnsi="TH SarabunIT๙" w:cs="TH SarabunIT๙"/>
          <w:sz w:val="32"/>
          <w:szCs w:val="32"/>
          <w:cs/>
        </w:rPr>
        <w:t>บ้าน</w:t>
      </w:r>
      <w:r w:rsidR="005E7F4E" w:rsidRPr="0031405A">
        <w:rPr>
          <w:rFonts w:ascii="TH SarabunIT๙" w:hAnsi="TH SarabunIT๙" w:cs="TH SarabunIT๙"/>
          <w:sz w:val="32"/>
          <w:szCs w:val="32"/>
          <w:cs/>
        </w:rPr>
        <w:t>เพื</w:t>
      </w:r>
      <w:r w:rsidR="00286A31" w:rsidRPr="0031405A">
        <w:rPr>
          <w:rFonts w:ascii="TH SarabunIT๙" w:hAnsi="TH SarabunIT๙" w:cs="TH SarabunIT๙"/>
          <w:sz w:val="32"/>
          <w:szCs w:val="32"/>
          <w:cs/>
        </w:rPr>
        <w:t>่</w:t>
      </w:r>
      <w:r w:rsidR="005E7F4E" w:rsidRPr="0031405A">
        <w:rPr>
          <w:rFonts w:ascii="TH SarabunIT๙" w:hAnsi="TH SarabunIT๙" w:cs="TH SarabunIT๙"/>
          <w:sz w:val="32"/>
          <w:szCs w:val="32"/>
          <w:cs/>
        </w:rPr>
        <w:t>อตรวจสอบปัญหา</w:t>
      </w:r>
      <w:r w:rsidR="00081E39">
        <w:rPr>
          <w:rFonts w:ascii="TH SarabunIT๙" w:hAnsi="TH SarabunIT๙" w:cs="TH SarabunIT๙"/>
          <w:sz w:val="32"/>
          <w:szCs w:val="32"/>
          <w:cs/>
        </w:rPr>
        <w:t>พบว่าผู้ป่วย</w:t>
      </w:r>
      <w:r w:rsidR="0031405A" w:rsidRPr="0031405A">
        <w:rPr>
          <w:rFonts w:ascii="TH SarabunIT๙" w:hAnsi="TH SarabunIT๙" w:cs="TH SarabunIT๙"/>
          <w:sz w:val="32"/>
          <w:szCs w:val="32"/>
          <w:cs/>
        </w:rPr>
        <w:t>ใช้ยาหลาย ๆ ชนิดในเวลาเดียวกันเป็นสาเหตุของอุบัติการณ์จากผลข้างเคียงในการใช้ยาในผู้สูงอายุ</w:t>
      </w:r>
      <w:r w:rsidR="005E7F4E" w:rsidRPr="0031405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1405A" w:rsidRPr="0031405A">
        <w:rPr>
          <w:rFonts w:ascii="TH SarabunIT๙" w:hAnsi="TH SarabunIT๙" w:cs="TH SarabunIT๙"/>
          <w:sz w:val="32"/>
          <w:szCs w:val="32"/>
          <w:cs/>
        </w:rPr>
        <w:t>(</w:t>
      </w:r>
      <w:r w:rsidR="005E7F4E" w:rsidRPr="0031405A">
        <w:rPr>
          <w:rFonts w:ascii="TH SarabunIT๙" w:hAnsi="TH SarabunIT๙" w:cs="TH SarabunIT๙"/>
          <w:sz w:val="32"/>
          <w:szCs w:val="32"/>
        </w:rPr>
        <w:t>Poly pharmacy</w:t>
      </w:r>
      <w:r w:rsidR="0031405A" w:rsidRPr="0031405A">
        <w:rPr>
          <w:rFonts w:ascii="TH SarabunIT๙" w:hAnsi="TH SarabunIT๙" w:cs="TH SarabunIT๙"/>
          <w:sz w:val="32"/>
          <w:szCs w:val="32"/>
        </w:rPr>
        <w:t xml:space="preserve">) </w:t>
      </w:r>
      <w:r w:rsidR="0031405A" w:rsidRPr="0031405A">
        <w:rPr>
          <w:rFonts w:ascii="TH SarabunIT๙" w:hAnsi="TH SarabunIT๙" w:cs="TH SarabunIT๙"/>
          <w:sz w:val="32"/>
          <w:szCs w:val="32"/>
          <w:cs/>
        </w:rPr>
        <w:t>และพบว่าซื้อยาที่แฝงมาในรูปข</w:t>
      </w:r>
      <w:r w:rsidR="00F92741">
        <w:rPr>
          <w:rFonts w:ascii="TH SarabunIT๙" w:hAnsi="TH SarabunIT๙" w:cs="TH SarabunIT๙"/>
          <w:sz w:val="32"/>
          <w:szCs w:val="32"/>
          <w:cs/>
        </w:rPr>
        <w:t>องสมุนไพร ซึ่งคนทั่วไปมักคิดว่า</w:t>
      </w:r>
      <w:r w:rsidR="0031405A" w:rsidRPr="0031405A">
        <w:rPr>
          <w:rFonts w:ascii="TH SarabunIT๙" w:hAnsi="TH SarabunIT๙" w:cs="TH SarabunIT๙"/>
          <w:sz w:val="32"/>
          <w:szCs w:val="32"/>
          <w:cs/>
        </w:rPr>
        <w:t xml:space="preserve">ปลอดภัยแต่บางชนิดมีการผสม </w:t>
      </w:r>
      <w:r w:rsidR="0031405A" w:rsidRPr="0031405A">
        <w:rPr>
          <w:rFonts w:ascii="TH SarabunIT๙" w:hAnsi="TH SarabunIT๙" w:cs="TH SarabunIT๙"/>
          <w:sz w:val="32"/>
          <w:szCs w:val="32"/>
        </w:rPr>
        <w:t xml:space="preserve">steroid </w:t>
      </w:r>
      <w:r w:rsidR="0031405A" w:rsidRPr="0031405A">
        <w:rPr>
          <w:rFonts w:ascii="TH SarabunIT๙" w:hAnsi="TH SarabunIT๙" w:cs="TH SarabunIT๙"/>
          <w:sz w:val="32"/>
          <w:szCs w:val="32"/>
          <w:cs/>
        </w:rPr>
        <w:t>ลงไป</w:t>
      </w:r>
      <w:r w:rsidR="00F92741">
        <w:rPr>
          <w:rFonts w:ascii="TH SarabunIT๙" w:hAnsi="TH SarabunIT๙" w:cs="TH SarabunIT๙" w:hint="cs"/>
          <w:sz w:val="32"/>
          <w:szCs w:val="32"/>
          <w:cs/>
        </w:rPr>
        <w:t xml:space="preserve"> เป็นต้น</w:t>
      </w:r>
    </w:p>
    <w:p w:rsidR="00743E29" w:rsidRPr="003C73CF" w:rsidRDefault="00AB215D" w:rsidP="003276A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  <w:cs/>
        </w:rPr>
      </w:pPr>
      <w:r>
        <w:rPr>
          <w:rFonts w:ascii="TH SarabunIT๙" w:eastAsiaTheme="minorHAnsi" w:hAnsi="TH SarabunIT๙" w:cs="TH SarabunIT๙"/>
          <w:noProof/>
          <w:sz w:val="32"/>
          <w:szCs w:val="32"/>
        </w:rPr>
        <w:pict>
          <v:shape id="_x0000_s1051" type="#_x0000_t202" style="position:absolute;left:0;text-align:left;margin-left:360.6pt;margin-top:156.95pt;width:116.35pt;height:25.35pt;z-index:251674624" stroked="f">
            <v:textbox>
              <w:txbxContent>
                <w:p w:rsidR="003C52A7" w:rsidRDefault="001C1611">
                  <w:r>
                    <w:rPr>
                      <w:rFonts w:ascii="TH SarabunIT๙" w:eastAsiaTheme="minorHAnsi" w:hAnsi="TH SarabunIT๙" w:cs="TH SarabunIT๙" w:hint="cs"/>
                      <w:sz w:val="32"/>
                      <w:szCs w:val="32"/>
                      <w:cs/>
                    </w:rPr>
                    <w:t xml:space="preserve">  </w:t>
                  </w:r>
                  <w:r w:rsidR="00E94801">
                    <w:rPr>
                      <w:rFonts w:ascii="TH SarabunIT๙" w:eastAsiaTheme="minorHAnsi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="003C52A7">
                    <w:rPr>
                      <w:rFonts w:ascii="TH SarabunIT๙" w:eastAsiaTheme="minorHAnsi" w:hAnsi="TH SarabunIT๙" w:cs="TH SarabunIT๙" w:hint="cs"/>
                      <w:sz w:val="32"/>
                      <w:szCs w:val="32"/>
                      <w:cs/>
                    </w:rPr>
                    <w:t>/</w:t>
                  </w:r>
                  <w:r w:rsidR="00E94801">
                    <w:rPr>
                      <w:rFonts w:ascii="TH SarabunIT๙" w:eastAsiaTheme="minorHAnsi" w:hAnsi="TH SarabunIT๙" w:cs="TH SarabunIT๙" w:hint="cs"/>
                      <w:sz w:val="32"/>
                      <w:szCs w:val="32"/>
                      <w:cs/>
                    </w:rPr>
                    <w:t>ใน</w:t>
                  </w:r>
                  <w:r>
                    <w:rPr>
                      <w:rFonts w:ascii="TH SarabunIT๙" w:eastAsiaTheme="minorHAnsi" w:hAnsi="TH SarabunIT๙" w:cs="TH SarabunIT๙" w:hint="cs"/>
                      <w:sz w:val="32"/>
                      <w:szCs w:val="32"/>
                      <w:cs/>
                    </w:rPr>
                    <w:t>ยามที่เจ็บไข้</w:t>
                  </w:r>
                  <w:r w:rsidR="003C52A7">
                    <w:t>…</w:t>
                  </w:r>
                </w:p>
              </w:txbxContent>
            </v:textbox>
          </v:shape>
        </w:pict>
      </w:r>
      <w:r w:rsidR="00093372" w:rsidRPr="002645C3">
        <w:rPr>
          <w:rFonts w:ascii="TH SarabunIT๙" w:eastAsiaTheme="minorHAnsi" w:hAnsi="TH SarabunIT๙" w:cs="TH SarabunIT๙"/>
          <w:sz w:val="32"/>
          <w:szCs w:val="32"/>
          <w:cs/>
        </w:rPr>
        <w:t>ทีมดูแลต่อเนื่องที่บ้าน</w:t>
      </w:r>
      <w:r w:rsidR="002645C3">
        <w:rPr>
          <w:rFonts w:ascii="TH SarabunIT๙" w:hAnsi="TH SarabunIT๙" w:cs="TH SarabunIT๙"/>
          <w:sz w:val="32"/>
          <w:szCs w:val="32"/>
          <w:cs/>
        </w:rPr>
        <w:t>เป็นทีมสหสาขาวิชาชีพประกอบด้วย</w:t>
      </w:r>
      <w:r w:rsidR="00093372" w:rsidRPr="00093372">
        <w:rPr>
          <w:rFonts w:ascii="TH SarabunIT๙" w:hAnsi="TH SarabunIT๙" w:cs="TH SarabunIT๙"/>
          <w:sz w:val="32"/>
          <w:szCs w:val="32"/>
          <w:cs/>
        </w:rPr>
        <w:t>พยาบาลวิชาชีพ แพทย์</w:t>
      </w:r>
      <w:r w:rsidR="00093372" w:rsidRPr="00093372">
        <w:rPr>
          <w:rFonts w:ascii="TH SarabunIT๙" w:hAnsi="TH SarabunIT๙" w:cs="TH SarabunIT๙"/>
          <w:sz w:val="32"/>
          <w:szCs w:val="32"/>
        </w:rPr>
        <w:t xml:space="preserve"> </w:t>
      </w:r>
      <w:r w:rsidR="00093372" w:rsidRPr="00093372">
        <w:rPr>
          <w:rFonts w:ascii="TH SarabunIT๙" w:hAnsi="TH SarabunIT๙" w:cs="TH SarabunIT๙"/>
          <w:sz w:val="32"/>
          <w:szCs w:val="32"/>
          <w:cs/>
        </w:rPr>
        <w:t>นักกายภาพบำบัด เภสัชกร และบุคลากรสาธารณสุขอื่นๆ ที่มีอยู่ในหน่วยปฐมภูมิ</w:t>
      </w:r>
      <w:r w:rsidR="002645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93372" w:rsidRPr="00093372">
        <w:rPr>
          <w:rFonts w:ascii="TH SarabunIT๙" w:hAnsi="TH SarabunIT๙" w:cs="TH SarabunIT๙"/>
          <w:sz w:val="32"/>
          <w:szCs w:val="32"/>
          <w:cs/>
        </w:rPr>
        <w:t>เช่น นักวิชาการสาธารณสุข ทันตาภิบาล และภาคีเครือข่ายอื่นๆ ทั้งภาครัฐและเอกชน ที่มีเป้าหมายร่วมกันในการดูแลผู้ป่วยที่บ้าน</w:t>
      </w:r>
      <w:r w:rsidR="00093372">
        <w:t xml:space="preserve"> </w:t>
      </w:r>
      <w:r w:rsidR="00401D2A" w:rsidRPr="00563E3C">
        <w:rPr>
          <w:rFonts w:ascii="TH SarabunIT๙" w:eastAsiaTheme="minorHAnsi" w:hAnsi="TH SarabunIT๙" w:cs="TH SarabunIT๙"/>
          <w:sz w:val="32"/>
          <w:szCs w:val="32"/>
          <w:cs/>
        </w:rPr>
        <w:t>มีบทบาทหน้าที่ที่สำคัญได้แก่</w:t>
      </w:r>
      <w:r w:rsidR="00F63A38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 </w:t>
      </w:r>
      <w:r w:rsidR="009461F0">
        <w:rPr>
          <w:rFonts w:ascii="TH SarabunIT๙" w:eastAsiaTheme="minorHAnsi" w:hAnsi="TH SarabunIT๙" w:cs="TH SarabunIT๙"/>
          <w:sz w:val="32"/>
          <w:szCs w:val="32"/>
        </w:rPr>
        <w:t>1.</w:t>
      </w:r>
      <w:r w:rsidR="00401D2A" w:rsidRPr="00F63A38">
        <w:rPr>
          <w:rFonts w:ascii="TH SarabunIT๙" w:eastAsiaTheme="minorHAnsi" w:hAnsi="TH SarabunIT๙" w:cs="TH SarabunIT๙"/>
          <w:sz w:val="32"/>
          <w:szCs w:val="32"/>
          <w:cs/>
        </w:rPr>
        <w:t>การสร้างเสริมสุขภาพ</w:t>
      </w:r>
      <w:r w:rsidR="00401D2A" w:rsidRPr="00563E3C">
        <w:rPr>
          <w:rFonts w:ascii="TH SarabunIT๙" w:eastAsiaTheme="minorHAnsi" w:hAnsi="TH SarabunIT๙" w:cs="TH SarabunIT๙"/>
          <w:sz w:val="32"/>
          <w:szCs w:val="32"/>
          <w:cs/>
        </w:rPr>
        <w:t>เพื่อส่งเสริมสุขภาพและลดปัจจัยเสี่ยงด้านสุขภาพครอบคลุมตลอดช่วงอายุวัย</w:t>
      </w:r>
      <w:r w:rsidR="00401D2A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9461F0">
        <w:rPr>
          <w:rFonts w:ascii="TH SarabunIT๙" w:eastAsiaTheme="minorHAnsi" w:hAnsi="TH SarabunIT๙" w:cs="TH SarabunIT๙"/>
          <w:sz w:val="32"/>
          <w:szCs w:val="32"/>
        </w:rPr>
        <w:t>2.</w:t>
      </w:r>
      <w:r w:rsidR="00401D2A" w:rsidRPr="00F63A38">
        <w:rPr>
          <w:rFonts w:ascii="TH SarabunIT๙" w:eastAsiaTheme="minorHAnsi" w:hAnsi="TH SarabunIT๙" w:cs="TH SarabunIT๙"/>
          <w:sz w:val="32"/>
          <w:szCs w:val="32"/>
          <w:cs/>
        </w:rPr>
        <w:t>การดูแลและเป็นที่พึ่งในยามเจ็บป่วย</w:t>
      </w:r>
      <w:r w:rsidR="00401D2A" w:rsidRPr="00563E3C">
        <w:rPr>
          <w:rFonts w:ascii="TH SarabunIT๙" w:eastAsiaTheme="minorHAnsi" w:hAnsi="TH SarabunIT๙" w:cs="TH SarabunIT๙"/>
          <w:sz w:val="32"/>
          <w:szCs w:val="32"/>
          <w:cs/>
        </w:rPr>
        <w:t>โดยเฉพาะการดูแลโรคเรื้อรัง</w:t>
      </w:r>
      <w:r w:rsidR="001C1611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401D2A" w:rsidRPr="00563E3C">
        <w:rPr>
          <w:rFonts w:ascii="TH SarabunIT๙" w:eastAsiaTheme="minorHAnsi" w:hAnsi="TH SarabunIT๙" w:cs="TH SarabunIT๙"/>
          <w:sz w:val="32"/>
          <w:szCs w:val="32"/>
          <w:cs/>
        </w:rPr>
        <w:t>การดูแลผู้สูงอายุและการดูแลกลุ่มคนที่อยู่ในภาวะเปราะบางต้องพึ่งพาผู้อื่นได้แก่</w:t>
      </w:r>
      <w:r w:rsidR="00401D2A" w:rsidRPr="00563E3C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401D2A" w:rsidRPr="00563E3C">
        <w:rPr>
          <w:rFonts w:ascii="TH SarabunIT๙" w:eastAsiaTheme="minorHAnsi" w:hAnsi="TH SarabunIT๙" w:cs="TH SarabunIT๙"/>
          <w:sz w:val="32"/>
          <w:szCs w:val="32"/>
          <w:cs/>
        </w:rPr>
        <w:t>ผู้พิการ</w:t>
      </w:r>
      <w:r w:rsidR="00401D2A" w:rsidRPr="00563E3C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401D2A" w:rsidRPr="00563E3C">
        <w:rPr>
          <w:rFonts w:ascii="TH SarabunIT๙" w:eastAsiaTheme="minorHAnsi" w:hAnsi="TH SarabunIT๙" w:cs="TH SarabunIT๙"/>
          <w:sz w:val="32"/>
          <w:szCs w:val="32"/>
          <w:cs/>
        </w:rPr>
        <w:t>ผู้ป่วยติดบ้าน</w:t>
      </w:r>
      <w:r w:rsidR="00401D2A" w:rsidRPr="00563E3C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401D2A" w:rsidRPr="00563E3C">
        <w:rPr>
          <w:rFonts w:ascii="TH SarabunIT๙" w:eastAsiaTheme="minorHAnsi" w:hAnsi="TH SarabunIT๙" w:cs="TH SarabunIT๙"/>
          <w:sz w:val="32"/>
          <w:szCs w:val="32"/>
          <w:cs/>
        </w:rPr>
        <w:t>ติดเตียง</w:t>
      </w:r>
      <w:r w:rsidR="00401D2A" w:rsidRPr="00563E3C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401D2A" w:rsidRPr="00563E3C">
        <w:rPr>
          <w:rFonts w:ascii="TH SarabunIT๙" w:eastAsiaTheme="minorHAnsi" w:hAnsi="TH SarabunIT๙" w:cs="TH SarabunIT๙"/>
          <w:sz w:val="32"/>
          <w:szCs w:val="32"/>
          <w:cs/>
        </w:rPr>
        <w:t>ผู้ป่วยระยะสุดท้าย</w:t>
      </w:r>
      <w:r w:rsidR="00401D2A" w:rsidRPr="00563E3C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401D2A" w:rsidRPr="00563E3C">
        <w:rPr>
          <w:rFonts w:ascii="TH SarabunIT๙" w:eastAsiaTheme="minorHAnsi" w:hAnsi="TH SarabunIT๙" w:cs="TH SarabunIT๙"/>
          <w:sz w:val="32"/>
          <w:szCs w:val="32"/>
          <w:cs/>
        </w:rPr>
        <w:t>เด็กพิเศษ</w:t>
      </w:r>
      <w:r w:rsidR="00401D2A" w:rsidRPr="00563E3C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401D2A" w:rsidRPr="00563E3C">
        <w:rPr>
          <w:rFonts w:ascii="TH SarabunIT๙" w:eastAsiaTheme="minorHAnsi" w:hAnsi="TH SarabunIT๙" w:cs="TH SarabunIT๙"/>
          <w:sz w:val="32"/>
          <w:szCs w:val="32"/>
          <w:cs/>
        </w:rPr>
        <w:t>เป็นต้น</w:t>
      </w:r>
      <w:r w:rsidR="004B742B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401D2A" w:rsidRPr="00563E3C">
        <w:rPr>
          <w:rFonts w:ascii="TH SarabunIT๙" w:eastAsiaTheme="minorHAnsi" w:hAnsi="TH SarabunIT๙" w:cs="TH SarabunIT๙"/>
          <w:sz w:val="32"/>
          <w:szCs w:val="32"/>
          <w:cs/>
        </w:rPr>
        <w:t>ซึ่งต้องการการดูแลระยะยาว</w:t>
      </w:r>
      <w:r w:rsidR="00401D2A" w:rsidRPr="00563E3C">
        <w:rPr>
          <w:rFonts w:ascii="TH SarabunIT๙" w:eastAsiaTheme="minorHAnsi" w:hAnsi="TH SarabunIT๙" w:cs="TH SarabunIT๙"/>
          <w:sz w:val="32"/>
          <w:szCs w:val="32"/>
        </w:rPr>
        <w:t xml:space="preserve"> (Long Term Care) </w:t>
      </w:r>
      <w:r w:rsidR="00401D2A" w:rsidRPr="00563E3C">
        <w:rPr>
          <w:rFonts w:ascii="TH SarabunIT๙" w:eastAsiaTheme="minorHAnsi" w:hAnsi="TH SarabunIT๙" w:cs="TH SarabunIT๙"/>
          <w:sz w:val="32"/>
          <w:szCs w:val="32"/>
          <w:cs/>
        </w:rPr>
        <w:t>หรือการดูแลแบบประคับประคอง</w:t>
      </w:r>
      <w:r w:rsidR="00401D2A" w:rsidRPr="00563E3C">
        <w:rPr>
          <w:rFonts w:ascii="TH SarabunIT๙" w:eastAsiaTheme="minorHAnsi" w:hAnsi="TH SarabunIT๙" w:cs="TH SarabunIT๙"/>
          <w:sz w:val="32"/>
          <w:szCs w:val="32"/>
        </w:rPr>
        <w:t xml:space="preserve"> (Palliative care) </w:t>
      </w:r>
      <w:r w:rsidR="00401D2A" w:rsidRPr="00563E3C">
        <w:rPr>
          <w:rFonts w:ascii="TH SarabunIT๙" w:eastAsiaTheme="minorHAnsi" w:hAnsi="TH SarabunIT๙" w:cs="TH SarabunIT๙"/>
          <w:sz w:val="32"/>
          <w:szCs w:val="32"/>
          <w:cs/>
        </w:rPr>
        <w:t>โดยเน้นการมีทีมดูแลถึงที่บ้าน</w:t>
      </w:r>
      <w:r w:rsidR="00F63A38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2160AD">
        <w:rPr>
          <w:rFonts w:ascii="TH SarabunIT๙" w:eastAsiaTheme="minorHAnsi" w:hAnsi="TH SarabunIT๙" w:cs="TH SarabunIT๙"/>
          <w:sz w:val="32"/>
          <w:szCs w:val="32"/>
        </w:rPr>
        <w:t>3.</w:t>
      </w:r>
      <w:r w:rsidR="00401D2A" w:rsidRPr="00F63A38">
        <w:rPr>
          <w:rFonts w:ascii="TH SarabunIT๙" w:eastAsiaTheme="minorHAnsi" w:hAnsi="TH SarabunIT๙" w:cs="TH SarabunIT๙"/>
          <w:sz w:val="32"/>
          <w:szCs w:val="32"/>
          <w:cs/>
        </w:rPr>
        <w:t>การดูแลรักษา</w:t>
      </w:r>
      <w:r w:rsidR="00401D2A" w:rsidRPr="00563E3C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 </w:t>
      </w:r>
      <w:r w:rsidR="00401D2A" w:rsidRPr="00563E3C">
        <w:rPr>
          <w:rFonts w:ascii="TH SarabunIT๙" w:eastAsiaTheme="minorHAnsi" w:hAnsi="TH SarabunIT๙" w:cs="TH SarabunIT๙"/>
          <w:sz w:val="32"/>
          <w:szCs w:val="32"/>
          <w:cs/>
        </w:rPr>
        <w:t>เยียวยา</w:t>
      </w:r>
      <w:r w:rsidR="00401D2A" w:rsidRPr="006611DD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401D2A" w:rsidRPr="006611DD">
        <w:rPr>
          <w:rFonts w:ascii="TH SarabunIT๙" w:eastAsiaTheme="minorHAnsi" w:hAnsi="TH SarabunIT๙" w:cs="TH SarabunIT๙"/>
          <w:sz w:val="32"/>
          <w:szCs w:val="32"/>
          <w:cs/>
        </w:rPr>
        <w:t>บ</w:t>
      </w:r>
      <w:r w:rsidR="00401D2A">
        <w:rPr>
          <w:rFonts w:ascii="DokChampa" w:eastAsiaTheme="minorHAnsi" w:hAnsi="DokChampa" w:cs="TH SarabunIT๙" w:hint="cs"/>
          <w:sz w:val="32"/>
          <w:szCs w:val="32"/>
          <w:cs/>
        </w:rPr>
        <w:t>ำ</w:t>
      </w:r>
      <w:r w:rsidR="00401D2A" w:rsidRPr="006611DD">
        <w:rPr>
          <w:rFonts w:ascii="TH SarabunIT๙" w:eastAsiaTheme="minorHAnsi" w:hAnsi="TH SarabunIT๙" w:cs="TH SarabunIT๙"/>
          <w:sz w:val="32"/>
          <w:szCs w:val="32"/>
          <w:cs/>
        </w:rPr>
        <w:t>บัดฟื้นฟู</w:t>
      </w:r>
      <w:r w:rsidR="00401D2A" w:rsidRPr="006611DD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401D2A" w:rsidRPr="006611DD">
        <w:rPr>
          <w:rFonts w:ascii="TH SarabunIT๙" w:eastAsiaTheme="minorHAnsi" w:hAnsi="TH SarabunIT๙" w:cs="TH SarabunIT๙"/>
          <w:sz w:val="32"/>
          <w:szCs w:val="32"/>
          <w:cs/>
        </w:rPr>
        <w:t>และเป็นที่พึ่งให้ประชาชนและครอบครัว</w:t>
      </w:r>
      <w:r w:rsidR="00401D2A" w:rsidRPr="006611DD">
        <w:rPr>
          <w:rFonts w:ascii="TH SarabunIT๙" w:eastAsiaTheme="minorHAnsi" w:hAnsi="TH SarabunIT๙" w:cs="TH SarabunIT๙"/>
          <w:sz w:val="32"/>
          <w:szCs w:val="32"/>
          <w:cs/>
        </w:rPr>
        <w:lastRenderedPageBreak/>
        <w:t>ในยามที่เจ็บไข้ได้ป่วยในภาวะต่างๆ</w:t>
      </w:r>
      <w:r w:rsidR="00F63A38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401D2A" w:rsidRPr="00F63A38">
        <w:rPr>
          <w:rFonts w:ascii="TH SarabunIT๙" w:eastAsiaTheme="minorHAnsi" w:hAnsi="TH SarabunIT๙" w:cs="TH SarabunIT๙"/>
          <w:sz w:val="32"/>
          <w:szCs w:val="32"/>
        </w:rPr>
        <w:t xml:space="preserve">4. </w:t>
      </w:r>
      <w:r w:rsidR="00401D2A" w:rsidRPr="00F63A38">
        <w:rPr>
          <w:rFonts w:ascii="TH SarabunIT๙" w:eastAsiaTheme="minorHAnsi" w:hAnsi="TH SarabunIT๙" w:cs="TH SarabunIT๙"/>
          <w:sz w:val="32"/>
          <w:szCs w:val="32"/>
          <w:cs/>
        </w:rPr>
        <w:t>ให้ค</w:t>
      </w:r>
      <w:r w:rsidR="00401D2A" w:rsidRPr="00F63A38">
        <w:rPr>
          <w:rFonts w:ascii="Angsana New" w:eastAsiaTheme="minorHAnsi" w:hAnsi="Angsana New" w:cs="TH SarabunIT๙" w:hint="cs"/>
          <w:sz w:val="32"/>
          <w:szCs w:val="32"/>
          <w:cs/>
        </w:rPr>
        <w:t>ำ</w:t>
      </w:r>
      <w:r w:rsidR="00401D2A" w:rsidRPr="00F63A38">
        <w:rPr>
          <w:rFonts w:ascii="TH SarabunIT๙" w:eastAsiaTheme="minorHAnsi" w:hAnsi="TH SarabunIT๙" w:cs="TH SarabunIT๙"/>
          <w:sz w:val="32"/>
          <w:szCs w:val="32"/>
          <w:cs/>
        </w:rPr>
        <w:t>ปรึกษาแนะน</w:t>
      </w:r>
      <w:r w:rsidR="00401D2A" w:rsidRPr="00F63A38">
        <w:rPr>
          <w:rFonts w:ascii="Angsana New" w:eastAsiaTheme="minorHAnsi" w:hAnsi="Angsana New" w:cs="TH SarabunIT๙" w:hint="cs"/>
          <w:sz w:val="32"/>
          <w:szCs w:val="32"/>
          <w:cs/>
        </w:rPr>
        <w:t>ำ</w:t>
      </w:r>
      <w:r w:rsidR="00401D2A" w:rsidRPr="006611DD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 </w:t>
      </w:r>
      <w:r w:rsidR="00401D2A" w:rsidRPr="006611DD">
        <w:rPr>
          <w:rFonts w:ascii="TH SarabunIT๙" w:eastAsiaTheme="minorHAnsi" w:hAnsi="TH SarabunIT๙" w:cs="TH SarabunIT๙"/>
          <w:sz w:val="32"/>
          <w:szCs w:val="32"/>
          <w:cs/>
        </w:rPr>
        <w:t>โดยประชาชนสามารถมีช่องทางในการปรึกษากับหมอครอบครัว</w:t>
      </w:r>
      <w:r w:rsidR="00401D2A" w:rsidRPr="006611DD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401D2A" w:rsidRPr="006611DD">
        <w:rPr>
          <w:rFonts w:ascii="TH SarabunIT๙" w:eastAsiaTheme="minorHAnsi" w:hAnsi="TH SarabunIT๙" w:cs="TH SarabunIT๙"/>
          <w:sz w:val="32"/>
          <w:szCs w:val="32"/>
          <w:cs/>
        </w:rPr>
        <w:t>ผ่านทาง</w:t>
      </w:r>
      <w:r w:rsidR="00401D2A" w:rsidRPr="003C73CF">
        <w:rPr>
          <w:rFonts w:ascii="TH SarabunIT๙" w:eastAsiaTheme="minorHAnsi" w:hAnsi="TH SarabunIT๙" w:cs="TH SarabunIT๙"/>
          <w:sz w:val="32"/>
          <w:szCs w:val="32"/>
          <w:cs/>
        </w:rPr>
        <w:t>โทรศัพท์มือถือ</w:t>
      </w:r>
      <w:r w:rsidR="00401D2A" w:rsidRPr="003C73CF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401D2A" w:rsidRPr="003C73CF">
        <w:rPr>
          <w:rFonts w:ascii="TH SarabunIT๙" w:eastAsiaTheme="minorHAnsi" w:hAnsi="TH SarabunIT๙" w:cs="TH SarabunIT๙"/>
          <w:sz w:val="32"/>
          <w:szCs w:val="32"/>
          <w:cs/>
        </w:rPr>
        <w:t>หรือช่องทางอื่นๆที่เข้าถึงได้ง่าย</w:t>
      </w:r>
      <w:r w:rsidR="00F63A38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 </w:t>
      </w:r>
      <w:r w:rsidR="00401D2A" w:rsidRPr="00F63A38">
        <w:rPr>
          <w:rFonts w:ascii="TH SarabunIT๙" w:eastAsiaTheme="minorHAnsi" w:hAnsi="TH SarabunIT๙" w:cs="TH SarabunIT๙"/>
          <w:sz w:val="32"/>
          <w:szCs w:val="32"/>
        </w:rPr>
        <w:t xml:space="preserve">5. </w:t>
      </w:r>
      <w:r w:rsidR="00401D2A" w:rsidRPr="00F63A38">
        <w:rPr>
          <w:rFonts w:ascii="TH SarabunIT๙" w:eastAsiaTheme="minorHAnsi" w:hAnsi="TH SarabunIT๙" w:cs="TH SarabunIT๙"/>
          <w:sz w:val="32"/>
          <w:szCs w:val="32"/>
          <w:cs/>
        </w:rPr>
        <w:t>การดูแลในกรณีมีการส่งต่อ</w:t>
      </w:r>
      <w:r w:rsidR="00401D2A" w:rsidRPr="003C73CF">
        <w:rPr>
          <w:rFonts w:ascii="TH SarabunIT๙" w:eastAsiaTheme="minorHAnsi" w:hAnsi="TH SarabunIT๙" w:cs="TH SarabunIT๙"/>
          <w:sz w:val="32"/>
          <w:szCs w:val="32"/>
          <w:cs/>
        </w:rPr>
        <w:t>โดยมีหน้าที่เชื่อมประสานกับหน่วยรับส่งต่อเพื่อให้การส่งต่อเป็นไปอย่างราบรื่นและผู้รับบริการมีความอุ่นใจและติดตามหลังการส่งต่อจนสิ้นสุดปัญหาความเจ็บป่วย</w:t>
      </w:r>
      <w:r w:rsidR="00F63A38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401D2A" w:rsidRPr="00F63A38">
        <w:rPr>
          <w:rFonts w:ascii="TH SarabunIT๙" w:eastAsiaTheme="minorHAnsi" w:hAnsi="TH SarabunIT๙" w:cs="TH SarabunIT๙"/>
          <w:sz w:val="32"/>
          <w:szCs w:val="32"/>
        </w:rPr>
        <w:t xml:space="preserve">6. </w:t>
      </w:r>
      <w:r w:rsidR="00401D2A" w:rsidRPr="00F63A38">
        <w:rPr>
          <w:rFonts w:ascii="TH SarabunIT๙" w:eastAsiaTheme="minorHAnsi" w:hAnsi="TH SarabunIT๙" w:cs="TH SarabunIT๙"/>
          <w:sz w:val="32"/>
          <w:szCs w:val="32"/>
          <w:cs/>
        </w:rPr>
        <w:t>การเสริมพลังให้ประชาชนและครอบครัวเข้าใจสุขภาพตนเอง</w:t>
      </w:r>
      <w:r w:rsidR="00401D2A" w:rsidRPr="003C73CF">
        <w:rPr>
          <w:rFonts w:ascii="TH SarabunIT๙" w:eastAsiaTheme="minorHAnsi" w:hAnsi="TH SarabunIT๙" w:cs="TH SarabunIT๙"/>
          <w:sz w:val="32"/>
          <w:szCs w:val="32"/>
          <w:cs/>
        </w:rPr>
        <w:t>และสนับสนุนให้เกิดการดูแลรักษาสุขภาพตนเอง</w:t>
      </w:r>
      <w:r w:rsidR="00401D2A" w:rsidRPr="003C73CF">
        <w:rPr>
          <w:rFonts w:ascii="TH SarabunIT๙" w:eastAsiaTheme="minorHAnsi" w:hAnsi="TH SarabunIT๙" w:cs="TH SarabunIT๙"/>
          <w:sz w:val="32"/>
          <w:szCs w:val="32"/>
        </w:rPr>
        <w:t xml:space="preserve"> (Self Care) </w:t>
      </w:r>
      <w:r w:rsidR="00401D2A" w:rsidRPr="00F63A38">
        <w:rPr>
          <w:rFonts w:ascii="TH SarabunIT๙" w:eastAsiaTheme="minorHAnsi" w:hAnsi="TH SarabunIT๙" w:cs="TH SarabunIT๙"/>
          <w:sz w:val="32"/>
          <w:szCs w:val="32"/>
        </w:rPr>
        <w:t xml:space="preserve">7. </w:t>
      </w:r>
      <w:r w:rsidR="00401D2A" w:rsidRPr="00F63A38">
        <w:rPr>
          <w:rFonts w:ascii="TH SarabunIT๙" w:eastAsiaTheme="minorHAnsi" w:hAnsi="TH SarabunIT๙" w:cs="TH SarabunIT๙"/>
          <w:sz w:val="32"/>
          <w:szCs w:val="32"/>
          <w:cs/>
        </w:rPr>
        <w:t>การจัดท</w:t>
      </w:r>
      <w:r w:rsidR="00401D2A" w:rsidRPr="00F63A38">
        <w:rPr>
          <w:rFonts w:ascii="Angsana New" w:eastAsiaTheme="minorHAnsi" w:hAnsi="Angsana New" w:cs="TH SarabunIT๙" w:hint="cs"/>
          <w:sz w:val="32"/>
          <w:szCs w:val="32"/>
          <w:cs/>
        </w:rPr>
        <w:t>ำ</w:t>
      </w:r>
      <w:r w:rsidR="00401D2A" w:rsidRPr="00F63A38">
        <w:rPr>
          <w:rFonts w:ascii="TH SarabunIT๙" w:eastAsiaTheme="minorHAnsi" w:hAnsi="TH SarabunIT๙" w:cs="TH SarabunIT๙"/>
          <w:sz w:val="32"/>
          <w:szCs w:val="32"/>
          <w:cs/>
        </w:rPr>
        <w:t>ข้อมูลสถานะสุขภาพประจ</w:t>
      </w:r>
      <w:r w:rsidR="00401D2A" w:rsidRPr="00F63A38">
        <w:rPr>
          <w:rFonts w:ascii="Angsana New" w:eastAsiaTheme="minorHAnsi" w:hAnsi="Angsana New" w:cs="TH SarabunIT๙" w:hint="cs"/>
          <w:sz w:val="32"/>
          <w:szCs w:val="32"/>
          <w:cs/>
        </w:rPr>
        <w:t>ำ</w:t>
      </w:r>
      <w:r w:rsidR="00401D2A" w:rsidRPr="00F63A38">
        <w:rPr>
          <w:rFonts w:ascii="TH SarabunIT๙" w:eastAsiaTheme="minorHAnsi" w:hAnsi="TH SarabunIT๙" w:cs="TH SarabunIT๙"/>
          <w:sz w:val="32"/>
          <w:szCs w:val="32"/>
          <w:cs/>
        </w:rPr>
        <w:t>ครอบครัว</w:t>
      </w:r>
      <w:r w:rsidR="00401D2A" w:rsidRPr="003C73CF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 </w:t>
      </w:r>
      <w:r w:rsidR="00401D2A" w:rsidRPr="003C73CF">
        <w:rPr>
          <w:rFonts w:ascii="TH SarabunIT๙" w:eastAsiaTheme="minorHAnsi" w:hAnsi="TH SarabunIT๙" w:cs="TH SarabunIT๙"/>
          <w:sz w:val="32"/>
          <w:szCs w:val="32"/>
        </w:rPr>
        <w:t xml:space="preserve">(Family Health Status) </w:t>
      </w:r>
      <w:r w:rsidR="00401D2A" w:rsidRPr="003C73CF">
        <w:rPr>
          <w:rFonts w:ascii="TH SarabunIT๙" w:eastAsiaTheme="minorHAnsi" w:hAnsi="TH SarabunIT๙" w:cs="TH SarabunIT๙"/>
          <w:sz w:val="32"/>
          <w:szCs w:val="32"/>
          <w:cs/>
        </w:rPr>
        <w:t>เพื่อให้รู้ปัจจัยเสี่ยงรวมถึงแนวทางในการสร้างเสริมสุขภาพของคนในครอบครัวโดย</w:t>
      </w:r>
      <w:r w:rsidR="00791AF6" w:rsidRPr="00FE2108">
        <w:rPr>
          <w:rFonts w:ascii="TH SarabunIT๙" w:eastAsiaTheme="minorHAnsi" w:hAnsi="TH SarabunIT๙" w:cs="TH SarabunIT๙" w:hint="cs"/>
          <w:sz w:val="32"/>
          <w:szCs w:val="32"/>
          <w:cs/>
        </w:rPr>
        <w:t>ทีมดูแลต่อเนื่องที่บ้าน</w:t>
      </w:r>
      <w:r w:rsidR="00401D2A" w:rsidRPr="003C73CF">
        <w:rPr>
          <w:rFonts w:ascii="TH SarabunIT๙" w:eastAsiaTheme="minorHAnsi" w:hAnsi="TH SarabunIT๙" w:cs="TH SarabunIT๙"/>
          <w:sz w:val="32"/>
          <w:szCs w:val="32"/>
          <w:cs/>
        </w:rPr>
        <w:t>ต้องเข้าใจเรื่องราวประวัติชีวิตของประชาชนและครอบครัว</w:t>
      </w:r>
      <w:r w:rsidR="00401D2A" w:rsidRPr="003C73CF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401D2A" w:rsidRPr="003C73CF">
        <w:rPr>
          <w:rFonts w:ascii="TH SarabunIT๙" w:eastAsiaTheme="minorHAnsi" w:hAnsi="TH SarabunIT๙" w:cs="TH SarabunIT๙"/>
          <w:sz w:val="32"/>
          <w:szCs w:val="32"/>
          <w:cs/>
        </w:rPr>
        <w:t>รวมถึงเข้าใจเรื่องราวความสัมพันธ์เหล่านั้นเพื่อพัฒนาให้มีสุขภาวะที่ดีขึ้น</w:t>
      </w:r>
      <w:r w:rsidR="00401D2A" w:rsidRPr="003C73CF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401D2A" w:rsidRPr="003C73CF">
        <w:rPr>
          <w:rFonts w:ascii="TH SarabunIT๙" w:eastAsiaTheme="minorHAnsi" w:hAnsi="TH SarabunIT๙" w:cs="TH SarabunIT๙"/>
          <w:sz w:val="32"/>
          <w:szCs w:val="32"/>
          <w:cs/>
        </w:rPr>
        <w:t xml:space="preserve">(สำนักบริหารการสาธารณสุข </w:t>
      </w:r>
      <w:r w:rsidR="00401D2A" w:rsidRPr="003C73CF">
        <w:rPr>
          <w:rFonts w:ascii="TH SarabunIT๙" w:eastAsiaTheme="minorHAnsi" w:hAnsi="TH SarabunIT๙" w:cs="TH SarabunIT๙"/>
          <w:sz w:val="32"/>
          <w:szCs w:val="32"/>
        </w:rPr>
        <w:t>2557 : 27)</w:t>
      </w:r>
      <w:r w:rsidR="003C73CF" w:rsidRPr="003C73CF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371FDD" w:rsidRPr="003C73CF">
        <w:rPr>
          <w:rFonts w:ascii="TH SarabunIT๙" w:hAnsi="TH SarabunIT๙" w:cs="TH SarabunIT๙" w:hint="cs"/>
          <w:sz w:val="32"/>
          <w:szCs w:val="32"/>
          <w:cs/>
        </w:rPr>
        <w:t>ดังนั้น</w:t>
      </w:r>
      <w:r w:rsidR="008475B6">
        <w:rPr>
          <w:rFonts w:ascii="TH SarabunIT๙" w:hAnsi="TH SarabunIT๙" w:cs="TH SarabunIT๙"/>
          <w:sz w:val="32"/>
          <w:szCs w:val="32"/>
          <w:cs/>
        </w:rPr>
        <w:t xml:space="preserve"> เขต</w:t>
      </w:r>
      <w:r w:rsidR="009D0CE3">
        <w:rPr>
          <w:rFonts w:ascii="TH SarabunIT๙" w:hAnsi="TH SarabunIT๙" w:cs="TH SarabunIT๙" w:hint="cs"/>
          <w:sz w:val="32"/>
          <w:szCs w:val="32"/>
          <w:cs/>
        </w:rPr>
        <w:t>สุขภาพ</w:t>
      </w:r>
      <w:r w:rsidR="00743E29" w:rsidRPr="003C73CF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743E29" w:rsidRPr="003C73CF">
        <w:rPr>
          <w:rFonts w:ascii="TH SarabunIT๙" w:hAnsi="TH SarabunIT๙" w:cs="TH SarabunIT๙"/>
          <w:sz w:val="32"/>
          <w:szCs w:val="32"/>
        </w:rPr>
        <w:t xml:space="preserve">3 </w:t>
      </w:r>
      <w:r w:rsidR="00743E29" w:rsidRPr="003C73CF">
        <w:rPr>
          <w:rFonts w:ascii="TH SarabunIT๙" w:hAnsi="TH SarabunIT๙" w:cs="TH SarabunIT๙"/>
          <w:sz w:val="32"/>
          <w:szCs w:val="32"/>
          <w:cs/>
        </w:rPr>
        <w:t>ซึ่งประกอบด้วยจังหวัดนครสวรรค์ กำแพงเพชร พิจิตร</w:t>
      </w:r>
      <w:r w:rsidR="00743E29" w:rsidRPr="003C73CF">
        <w:rPr>
          <w:rFonts w:ascii="TH SarabunIT๙" w:hAnsi="TH SarabunIT๙" w:cs="TH SarabunIT๙"/>
          <w:sz w:val="32"/>
          <w:szCs w:val="32"/>
        </w:rPr>
        <w:t xml:space="preserve"> </w:t>
      </w:r>
      <w:r w:rsidR="00743E29" w:rsidRPr="003C73CF">
        <w:rPr>
          <w:rFonts w:ascii="TH SarabunIT๙" w:hAnsi="TH SarabunIT๙" w:cs="TH SarabunIT๙"/>
          <w:sz w:val="32"/>
          <w:szCs w:val="32"/>
          <w:cs/>
        </w:rPr>
        <w:t>อุทัยธานีและชัยนาท ในปี</w:t>
      </w:r>
      <w:r w:rsidR="003D34B1" w:rsidRPr="003C73CF">
        <w:rPr>
          <w:rFonts w:ascii="TH SarabunIT๙" w:hAnsi="TH SarabunIT๙" w:cs="TH SarabunIT๙"/>
          <w:sz w:val="32"/>
          <w:szCs w:val="32"/>
          <w:cs/>
        </w:rPr>
        <w:t xml:space="preserve"> 2559</w:t>
      </w:r>
      <w:r w:rsidR="00743E29" w:rsidRPr="003C73CF">
        <w:rPr>
          <w:rFonts w:ascii="TH SarabunIT๙" w:hAnsi="TH SarabunIT๙" w:cs="TH SarabunIT๙"/>
          <w:sz w:val="32"/>
          <w:szCs w:val="32"/>
          <w:cs/>
        </w:rPr>
        <w:t xml:space="preserve"> กลุ่มงานคุ้มครองผู้บริโภคและเภสัชสาธารณสุขจังหวัดใน</w:t>
      </w:r>
      <w:r w:rsidR="00E7765E">
        <w:rPr>
          <w:rFonts w:ascii="TH SarabunIT๙" w:hAnsi="TH SarabunIT๙" w:cs="TH SarabunIT๙"/>
          <w:sz w:val="32"/>
          <w:szCs w:val="32"/>
          <w:cs/>
        </w:rPr>
        <w:t>เขต</w:t>
      </w:r>
      <w:r w:rsidR="009D0CE3">
        <w:rPr>
          <w:rFonts w:ascii="TH SarabunIT๙" w:hAnsi="TH SarabunIT๙" w:cs="TH SarabunIT๙" w:hint="cs"/>
          <w:sz w:val="32"/>
          <w:szCs w:val="32"/>
          <w:cs/>
        </w:rPr>
        <w:t>สุขภาพ</w:t>
      </w:r>
      <w:r w:rsidR="009D0CE3" w:rsidRPr="003C73CF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9D0CE3" w:rsidRPr="003C73CF">
        <w:rPr>
          <w:rFonts w:ascii="TH SarabunIT๙" w:hAnsi="TH SarabunIT๙" w:cs="TH SarabunIT๙"/>
          <w:sz w:val="32"/>
          <w:szCs w:val="32"/>
        </w:rPr>
        <w:t xml:space="preserve">3 </w:t>
      </w:r>
      <w:r w:rsidR="00743E29" w:rsidRPr="003C73CF">
        <w:rPr>
          <w:rFonts w:ascii="TH SarabunIT๙" w:hAnsi="TH SarabunIT๙" w:cs="TH SarabunIT๙"/>
          <w:sz w:val="32"/>
          <w:szCs w:val="32"/>
          <w:cs/>
        </w:rPr>
        <w:t>ได้ตระหนักถึงความสำคัญของ</w:t>
      </w:r>
      <w:r w:rsidR="005320A0" w:rsidRPr="003C73CF">
        <w:rPr>
          <w:rFonts w:ascii="TH SarabunIT๙" w:hAnsi="TH SarabunIT๙" w:cs="TH SarabunIT๙"/>
          <w:sz w:val="32"/>
          <w:szCs w:val="32"/>
          <w:cs/>
        </w:rPr>
        <w:t>ปัญหา</w:t>
      </w:r>
      <w:r w:rsidR="0005585F" w:rsidRPr="003C73CF">
        <w:rPr>
          <w:rFonts w:ascii="TH SarabunIT๙" w:hAnsi="TH SarabunIT๙" w:cs="TH SarabunIT๙"/>
          <w:sz w:val="32"/>
          <w:szCs w:val="32"/>
          <w:cs/>
        </w:rPr>
        <w:t>ยาและผลิตภัณฑ์สุขภาพ</w:t>
      </w:r>
      <w:r w:rsidR="00743E29" w:rsidRPr="003C73CF">
        <w:rPr>
          <w:rFonts w:ascii="TH SarabunIT๙" w:hAnsi="TH SarabunIT๙" w:cs="TH SarabunIT๙"/>
          <w:sz w:val="32"/>
          <w:szCs w:val="32"/>
          <w:cs/>
        </w:rPr>
        <w:t>ดังกล่าว</w:t>
      </w:r>
      <w:r w:rsidR="005320A0" w:rsidRPr="003C73CF">
        <w:rPr>
          <w:rFonts w:ascii="TH SarabunIT๙" w:hAnsi="TH SarabunIT๙" w:cs="TH SarabunIT๙"/>
          <w:sz w:val="32"/>
          <w:szCs w:val="32"/>
          <w:cs/>
        </w:rPr>
        <w:t xml:space="preserve"> และ</w:t>
      </w:r>
      <w:r w:rsidR="003D34B1" w:rsidRPr="003C73CF">
        <w:rPr>
          <w:rFonts w:ascii="TH SarabunIT๙" w:hAnsi="TH SarabunIT๙" w:cs="TH SarabunIT๙"/>
          <w:sz w:val="32"/>
          <w:szCs w:val="32"/>
          <w:cs/>
        </w:rPr>
        <w:t>ตระหนักถึงบทบาทวิชาชีพเภสัชกรรม</w:t>
      </w:r>
      <w:r w:rsidR="0005585F" w:rsidRPr="003C73CF">
        <w:rPr>
          <w:rFonts w:ascii="TH SarabunIT๙" w:hAnsi="TH SarabunIT๙" w:cs="TH SarabunIT๙" w:hint="cs"/>
          <w:sz w:val="32"/>
          <w:szCs w:val="32"/>
          <w:cs/>
        </w:rPr>
        <w:t>ในการ</w:t>
      </w:r>
      <w:r w:rsidR="0005585F" w:rsidRPr="003C73CF">
        <w:rPr>
          <w:rFonts w:ascii="TH SarabunIT๙" w:hAnsi="TH SarabunIT๙" w:cs="TH SarabunIT๙"/>
          <w:sz w:val="32"/>
          <w:szCs w:val="32"/>
          <w:cs/>
        </w:rPr>
        <w:t>ดูแลผู้ป่วยและครอบครัวต่อเนื่องด้านเภสัชกรรม</w:t>
      </w:r>
      <w:r w:rsidR="0005585F" w:rsidRPr="003C73CF">
        <w:rPr>
          <w:rFonts w:ascii="TH SarabunIT๙" w:hAnsi="TH SarabunIT๙" w:cs="TH SarabunIT๙" w:hint="cs"/>
          <w:sz w:val="32"/>
          <w:szCs w:val="32"/>
          <w:cs/>
        </w:rPr>
        <w:t>และการ</w:t>
      </w:r>
      <w:r w:rsidR="0005585F" w:rsidRPr="003C73CF">
        <w:rPr>
          <w:rFonts w:ascii="TH SarabunIT๙" w:hAnsi="TH SarabunIT๙" w:cs="TH SarabunIT๙"/>
          <w:sz w:val="32"/>
          <w:szCs w:val="32"/>
          <w:cs/>
        </w:rPr>
        <w:t>คุ้มครองผู้บริโภค</w:t>
      </w:r>
      <w:r w:rsidR="0005585F" w:rsidRPr="003C73CF">
        <w:rPr>
          <w:rFonts w:ascii="TH SarabunIT๙" w:hAnsi="TH SarabunIT๙" w:cs="TH SarabunIT๙"/>
          <w:sz w:val="32"/>
          <w:szCs w:val="32"/>
        </w:rPr>
        <w:t xml:space="preserve"> </w:t>
      </w:r>
      <w:r w:rsidR="00743E29" w:rsidRPr="003C73CF">
        <w:rPr>
          <w:rFonts w:ascii="TH SarabunIT๙" w:hAnsi="TH SarabunIT๙" w:cs="TH SarabunIT๙"/>
          <w:sz w:val="32"/>
          <w:szCs w:val="32"/>
          <w:cs/>
        </w:rPr>
        <w:t>จึง</w:t>
      </w:r>
      <w:r w:rsidR="003D34B1" w:rsidRPr="003C73CF">
        <w:rPr>
          <w:rFonts w:ascii="TH SarabunIT๙" w:hAnsi="TH SarabunIT๙" w:cs="TH SarabunIT๙"/>
          <w:sz w:val="32"/>
          <w:szCs w:val="32"/>
          <w:cs/>
        </w:rPr>
        <w:t>ได้</w:t>
      </w:r>
      <w:r w:rsidR="00743E29" w:rsidRPr="003C73CF">
        <w:rPr>
          <w:rFonts w:ascii="TH SarabunIT๙" w:hAnsi="TH SarabunIT๙" w:cs="TH SarabunIT๙"/>
          <w:sz w:val="32"/>
          <w:szCs w:val="32"/>
          <w:cs/>
        </w:rPr>
        <w:t>จ</w:t>
      </w:r>
      <w:r w:rsidR="009D0CE3">
        <w:rPr>
          <w:rFonts w:ascii="TH SarabunIT๙" w:hAnsi="TH SarabunIT๙" w:cs="TH SarabunIT๙"/>
          <w:sz w:val="32"/>
          <w:szCs w:val="32"/>
          <w:cs/>
        </w:rPr>
        <w:t>ัดทำโครงการ</w:t>
      </w:r>
      <w:r w:rsidR="009D0C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91AF6" w:rsidRPr="003C73CF">
        <w:rPr>
          <w:rFonts w:ascii="TH SarabunIT๙" w:hAnsi="TH SarabunIT๙" w:cs="TH SarabunIT๙"/>
          <w:sz w:val="32"/>
          <w:szCs w:val="32"/>
        </w:rPr>
        <w:t>“</w:t>
      </w:r>
      <w:r w:rsidR="00D90241" w:rsidRPr="00D90241">
        <w:rPr>
          <w:rFonts w:ascii="TH SarabunIT๙" w:hAnsi="TH SarabunIT๙" w:cs="TH SarabunIT๙"/>
          <w:sz w:val="32"/>
          <w:szCs w:val="32"/>
          <w:cs/>
        </w:rPr>
        <w:t>การจัดการปัญหายาและผลิตภัณฑ์สุขภาพในชุมชน</w:t>
      </w:r>
      <w:r w:rsidR="00D90241" w:rsidRPr="00D90241">
        <w:rPr>
          <w:rFonts w:ascii="TH SarabunIT๙" w:hAnsi="TH SarabunIT๙" w:cs="TH SarabunIT๙" w:hint="cs"/>
          <w:sz w:val="32"/>
          <w:szCs w:val="32"/>
          <w:cs/>
        </w:rPr>
        <w:t xml:space="preserve"> เขต</w:t>
      </w:r>
      <w:r w:rsidR="00D90241" w:rsidRPr="00D90241">
        <w:rPr>
          <w:rFonts w:ascii="TH SarabunIT๙" w:hAnsi="TH SarabunIT๙" w:cs="TH SarabunIT๙"/>
          <w:sz w:val="32"/>
          <w:szCs w:val="32"/>
          <w:cs/>
        </w:rPr>
        <w:t>สุขภาพที่ 3</w:t>
      </w:r>
      <w:r w:rsidR="00D90241" w:rsidRPr="00D902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90241" w:rsidRPr="00D90241">
        <w:rPr>
          <w:rFonts w:ascii="TH SarabunIT๙" w:hAnsi="TH SarabunIT๙" w:cs="TH SarabunIT๙"/>
          <w:sz w:val="32"/>
          <w:szCs w:val="32"/>
          <w:cs/>
        </w:rPr>
        <w:t>ปี</w:t>
      </w:r>
      <w:r w:rsidR="00D90241" w:rsidRPr="00D90241">
        <w:rPr>
          <w:rFonts w:ascii="TH SarabunIT๙" w:hAnsi="TH SarabunIT๙" w:cs="TH SarabunIT๙"/>
          <w:sz w:val="32"/>
          <w:szCs w:val="32"/>
        </w:rPr>
        <w:t xml:space="preserve"> 255</w:t>
      </w:r>
      <w:r w:rsidR="00D90241" w:rsidRPr="00D90241">
        <w:rPr>
          <w:rFonts w:ascii="TH SarabunIT๙" w:hAnsi="TH SarabunIT๙" w:cs="TH SarabunIT๙" w:hint="cs"/>
          <w:sz w:val="32"/>
          <w:szCs w:val="32"/>
          <w:cs/>
        </w:rPr>
        <w:t>9</w:t>
      </w:r>
      <w:r w:rsidR="00743E29" w:rsidRPr="003C73CF">
        <w:rPr>
          <w:rFonts w:ascii="TH SarabunIT๙" w:hAnsi="TH SarabunIT๙" w:cs="TH SarabunIT๙"/>
          <w:sz w:val="32"/>
          <w:szCs w:val="32"/>
        </w:rPr>
        <w:t xml:space="preserve">” </w:t>
      </w:r>
      <w:r w:rsidR="00743E29" w:rsidRPr="003C73CF">
        <w:rPr>
          <w:rFonts w:ascii="TH SarabunIT๙" w:hAnsi="TH SarabunIT๙" w:cs="TH SarabunIT๙"/>
          <w:sz w:val="32"/>
          <w:szCs w:val="32"/>
          <w:cs/>
        </w:rPr>
        <w:t>ขึ้น เพื่อเป็นการ</w:t>
      </w:r>
      <w:r w:rsidR="002C7C84" w:rsidRPr="003C73CF">
        <w:rPr>
          <w:rFonts w:ascii="TH SarabunIT๙" w:hAnsi="TH SarabunIT๙" w:cs="TH SarabunIT๙" w:hint="cs"/>
          <w:sz w:val="32"/>
          <w:szCs w:val="32"/>
          <w:cs/>
        </w:rPr>
        <w:t>บูรณาการงาน</w:t>
      </w:r>
      <w:r w:rsidR="002C7C84" w:rsidRPr="003C73CF">
        <w:rPr>
          <w:rFonts w:ascii="TH SarabunIT๙" w:hAnsi="TH SarabunIT๙" w:cs="TH SarabunIT๙"/>
          <w:sz w:val="32"/>
          <w:szCs w:val="32"/>
          <w:cs/>
        </w:rPr>
        <w:t>เภสัชกรรมปฐมภูมิ</w:t>
      </w:r>
      <w:r w:rsidR="006E2A46">
        <w:rPr>
          <w:rFonts w:ascii="TH SarabunIT๙" w:hAnsi="TH SarabunIT๙" w:cs="TH SarabunIT๙" w:hint="cs"/>
          <w:sz w:val="32"/>
          <w:szCs w:val="32"/>
          <w:cs/>
        </w:rPr>
        <w:t>และงานคุ้มครองผู้บริโภค</w:t>
      </w:r>
      <w:r w:rsidR="002C7C84" w:rsidRPr="003C73CF">
        <w:rPr>
          <w:rFonts w:ascii="TH SarabunIT๙" w:hAnsi="TH SarabunIT๙" w:cs="TH SarabunIT๙" w:hint="cs"/>
          <w:sz w:val="32"/>
          <w:szCs w:val="32"/>
          <w:cs/>
        </w:rPr>
        <w:t>สู่</w:t>
      </w:r>
      <w:r w:rsidR="00FE2108" w:rsidRPr="00FE2108">
        <w:rPr>
          <w:rFonts w:ascii="TH SarabunIT๙" w:eastAsiaTheme="minorHAnsi" w:hAnsi="TH SarabunIT๙" w:cs="TH SarabunIT๙" w:hint="cs"/>
          <w:sz w:val="32"/>
          <w:szCs w:val="32"/>
          <w:cs/>
        </w:rPr>
        <w:t>ทีมดูแลต่อเนื่องที่บ้าน</w:t>
      </w:r>
      <w:r w:rsidR="00FE2108" w:rsidRPr="00FE21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C7C84" w:rsidRPr="003C73CF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743E29" w:rsidRPr="003C73CF">
        <w:rPr>
          <w:rFonts w:ascii="TH SarabunIT๙" w:hAnsi="TH SarabunIT๙" w:cs="TH SarabunIT๙"/>
          <w:sz w:val="32"/>
          <w:szCs w:val="32"/>
          <w:cs/>
        </w:rPr>
        <w:t>พัฒนาศักยภาพ</w:t>
      </w:r>
      <w:r w:rsidR="00FE2108" w:rsidRPr="00FE2108">
        <w:rPr>
          <w:rFonts w:ascii="TH SarabunIT๙" w:eastAsiaTheme="minorHAnsi" w:hAnsi="TH SarabunIT๙" w:cs="TH SarabunIT๙" w:hint="cs"/>
          <w:sz w:val="32"/>
          <w:szCs w:val="32"/>
          <w:cs/>
        </w:rPr>
        <w:t>ทีมดูแลต่อเนื่องที่บ้าน</w:t>
      </w:r>
      <w:r w:rsidR="00743E29" w:rsidRPr="003C73CF">
        <w:rPr>
          <w:rFonts w:ascii="TH SarabunIT๙" w:hAnsi="TH SarabunIT๙" w:cs="TH SarabunIT๙"/>
          <w:sz w:val="32"/>
          <w:szCs w:val="32"/>
          <w:cs/>
        </w:rPr>
        <w:t>ใน</w:t>
      </w:r>
      <w:r w:rsidR="008475B6">
        <w:rPr>
          <w:rFonts w:ascii="TH SarabunIT๙" w:hAnsi="TH SarabunIT๙" w:cs="TH SarabunIT๙"/>
          <w:sz w:val="32"/>
          <w:szCs w:val="32"/>
          <w:cs/>
        </w:rPr>
        <w:t>เขต</w:t>
      </w:r>
      <w:r w:rsidR="009D0CE3">
        <w:rPr>
          <w:rFonts w:ascii="TH SarabunIT๙" w:hAnsi="TH SarabunIT๙" w:cs="TH SarabunIT๙" w:hint="cs"/>
          <w:sz w:val="32"/>
          <w:szCs w:val="32"/>
          <w:cs/>
        </w:rPr>
        <w:t>สุขภาพ</w:t>
      </w:r>
      <w:r w:rsidR="009D0CE3" w:rsidRPr="003C73CF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9D0CE3" w:rsidRPr="003C73CF">
        <w:rPr>
          <w:rFonts w:ascii="TH SarabunIT๙" w:hAnsi="TH SarabunIT๙" w:cs="TH SarabunIT๙"/>
          <w:sz w:val="32"/>
          <w:szCs w:val="32"/>
        </w:rPr>
        <w:t xml:space="preserve">3 </w:t>
      </w:r>
      <w:r w:rsidR="00AA171B" w:rsidRPr="003C73CF">
        <w:rPr>
          <w:rFonts w:ascii="TH SarabunIT๙" w:hAnsi="TH SarabunIT๙" w:cs="TH SarabunIT๙" w:hint="cs"/>
          <w:sz w:val="32"/>
          <w:szCs w:val="32"/>
          <w:cs/>
        </w:rPr>
        <w:t>และดำเนิน</w:t>
      </w:r>
      <w:r w:rsidR="00720E25" w:rsidRPr="003C73CF">
        <w:rPr>
          <w:rFonts w:ascii="TH SarabunIT๙" w:hAnsi="TH SarabunIT๙" w:cs="TH SarabunIT๙"/>
          <w:sz w:val="32"/>
          <w:szCs w:val="32"/>
          <w:cs/>
        </w:rPr>
        <w:t>การจัดการปัญหายาและผลิตภัณฑ์สุขภาพในชุมชน</w:t>
      </w:r>
      <w:r w:rsidR="00720E25" w:rsidRPr="003C73CF">
        <w:rPr>
          <w:rFonts w:ascii="TH SarabunIT๙" w:eastAsiaTheme="minorHAnsi" w:hAnsi="TH SarabunIT๙" w:cs="TH SarabunIT๙" w:hint="cs"/>
          <w:sz w:val="32"/>
          <w:szCs w:val="32"/>
          <w:cs/>
        </w:rPr>
        <w:t>โดย</w:t>
      </w:r>
      <w:r w:rsidR="00FE2108" w:rsidRPr="00FE2108">
        <w:rPr>
          <w:rFonts w:ascii="TH SarabunIT๙" w:eastAsiaTheme="minorHAnsi" w:hAnsi="TH SarabunIT๙" w:cs="TH SarabunIT๙" w:hint="cs"/>
          <w:sz w:val="32"/>
          <w:szCs w:val="32"/>
          <w:cs/>
        </w:rPr>
        <w:t>ทีมดูแลต่อเนื่องที่บ้าน</w:t>
      </w:r>
      <w:r w:rsidR="0005585F" w:rsidRPr="003C73CF">
        <w:rPr>
          <w:rFonts w:ascii="TH SarabunIT๙" w:hAnsi="TH SarabunIT๙" w:cs="TH SarabunIT๙" w:hint="cs"/>
          <w:sz w:val="32"/>
          <w:szCs w:val="32"/>
          <w:cs/>
        </w:rPr>
        <w:t xml:space="preserve">นำร่องจังหวัดละ </w:t>
      </w:r>
      <w:r w:rsidR="0017096F">
        <w:rPr>
          <w:rFonts w:ascii="TH SarabunIT๙" w:hAnsi="TH SarabunIT๙" w:cs="TH SarabunIT๙"/>
          <w:sz w:val="32"/>
          <w:szCs w:val="32"/>
        </w:rPr>
        <w:t xml:space="preserve">1 </w:t>
      </w:r>
      <w:r w:rsidR="0005585F" w:rsidRPr="003C73CF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1709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43E29" w:rsidRPr="003C73CF">
        <w:rPr>
          <w:rFonts w:ascii="TH SarabunIT๙" w:hAnsi="TH SarabunIT๙" w:cs="TH SarabunIT๙"/>
          <w:sz w:val="32"/>
          <w:szCs w:val="32"/>
          <w:cs/>
        </w:rPr>
        <w:t>ให้มีความรู้ความเข้าใจและแลกเปลี่ยนเรียนรู้ประสบการณ์การดำเนินงาน</w:t>
      </w:r>
      <w:r w:rsidR="00C36347" w:rsidRPr="003C73CF">
        <w:rPr>
          <w:rFonts w:ascii="TH SarabunIT๙" w:hAnsi="TH SarabunIT๙" w:cs="TH SarabunIT๙"/>
          <w:sz w:val="32"/>
          <w:szCs w:val="32"/>
          <w:cs/>
        </w:rPr>
        <w:t>เภสัชกรรมปฐมภูมิ งานคุ้มครองผู้บริโภค งานทีมหมอครอบครัว</w:t>
      </w:r>
      <w:r w:rsidR="00743E29" w:rsidRPr="003C73C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F70C4" w:rsidRPr="003C73CF">
        <w:rPr>
          <w:rFonts w:ascii="TH SarabunIT๙" w:hAnsi="TH SarabunIT๙" w:cs="TH SarabunIT๙"/>
          <w:sz w:val="32"/>
          <w:szCs w:val="32"/>
          <w:cs/>
        </w:rPr>
        <w:t>ให้สามารถการจัดการปัญหายาและผลิตภัณฑ์สุขภาพในชุมชน</w:t>
      </w:r>
      <w:r w:rsidR="0005585F" w:rsidRPr="003C73CF">
        <w:rPr>
          <w:rFonts w:ascii="TH SarabunIT๙" w:hAnsi="TH SarabunIT๙" w:cs="TH SarabunIT๙" w:hint="cs"/>
          <w:sz w:val="32"/>
          <w:szCs w:val="32"/>
          <w:cs/>
        </w:rPr>
        <w:t>ที่อยู่ในความรับผิดชอบ</w:t>
      </w:r>
      <w:r w:rsidR="00FF70C4" w:rsidRPr="003C73CF">
        <w:rPr>
          <w:rFonts w:ascii="TH SarabunIT๙" w:hAnsi="TH SarabunIT๙" w:cs="TH SarabunIT๙"/>
          <w:sz w:val="32"/>
          <w:szCs w:val="32"/>
          <w:cs/>
        </w:rPr>
        <w:t>ของตนเอง</w:t>
      </w:r>
      <w:r w:rsidR="0005585F" w:rsidRPr="003C73CF">
        <w:rPr>
          <w:rFonts w:ascii="TH SarabunIT๙" w:hAnsi="TH SarabunIT๙" w:cs="TH SarabunIT๙" w:hint="cs"/>
          <w:sz w:val="32"/>
          <w:szCs w:val="32"/>
          <w:cs/>
        </w:rPr>
        <w:t>ต่อไป</w:t>
      </w:r>
      <w:r w:rsidR="00FF70C4" w:rsidRPr="003C73CF">
        <w:rPr>
          <w:rFonts w:ascii="TH SarabunIT๙" w:hAnsi="TH SarabunIT๙" w:cs="TH SarabunIT๙"/>
          <w:sz w:val="32"/>
          <w:szCs w:val="32"/>
          <w:cs/>
        </w:rPr>
        <w:t xml:space="preserve">ได้ </w:t>
      </w:r>
    </w:p>
    <w:p w:rsidR="00E24144" w:rsidRPr="00E24144" w:rsidRDefault="00E24144" w:rsidP="003276A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CC26AB" w:rsidRPr="003C73CF" w:rsidRDefault="00CC26AB" w:rsidP="00E2414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C73CF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3C73CF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3C73C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C73CF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5320A0" w:rsidRPr="003C73CF" w:rsidRDefault="00371FDD" w:rsidP="00E24144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3C73CF">
        <w:rPr>
          <w:rFonts w:ascii="TH SarabunIT๙" w:hAnsi="TH SarabunIT๙" w:cs="TH SarabunIT๙"/>
          <w:sz w:val="32"/>
          <w:szCs w:val="32"/>
          <w:cs/>
        </w:rPr>
        <w:t>เพื่อ</w:t>
      </w:r>
      <w:r w:rsidRPr="003C73CF">
        <w:rPr>
          <w:rFonts w:ascii="TH SarabunIT๙" w:hAnsi="TH SarabunIT๙" w:cs="TH SarabunIT๙" w:hint="cs"/>
          <w:sz w:val="32"/>
          <w:szCs w:val="32"/>
          <w:cs/>
        </w:rPr>
        <w:t>พัฒนาศักยภาพ</w:t>
      </w:r>
      <w:r w:rsidR="00FE2108" w:rsidRPr="00FE2108">
        <w:rPr>
          <w:rFonts w:ascii="TH SarabunIT๙" w:eastAsiaTheme="minorHAnsi" w:hAnsi="TH SarabunIT๙" w:cs="TH SarabunIT๙" w:hint="cs"/>
          <w:sz w:val="32"/>
          <w:szCs w:val="32"/>
          <w:cs/>
        </w:rPr>
        <w:t>ทีมดูแลต่อเนื่องที่บ้าน</w:t>
      </w:r>
      <w:r w:rsidR="00597002" w:rsidRPr="003C73CF">
        <w:rPr>
          <w:rFonts w:ascii="TH SarabunIT๙" w:hAnsi="TH SarabunIT๙" w:cs="TH SarabunIT๙"/>
          <w:sz w:val="32"/>
          <w:szCs w:val="32"/>
          <w:cs/>
        </w:rPr>
        <w:t>ใน</w:t>
      </w:r>
      <w:r w:rsidR="00E7765E">
        <w:rPr>
          <w:rFonts w:ascii="TH SarabunIT๙" w:hAnsi="TH SarabunIT๙" w:cs="TH SarabunIT๙"/>
          <w:sz w:val="32"/>
          <w:szCs w:val="32"/>
          <w:cs/>
        </w:rPr>
        <w:t>เขต</w:t>
      </w:r>
      <w:r w:rsidR="009D0CE3">
        <w:rPr>
          <w:rFonts w:ascii="TH SarabunIT๙" w:hAnsi="TH SarabunIT๙" w:cs="TH SarabunIT๙" w:hint="cs"/>
          <w:sz w:val="32"/>
          <w:szCs w:val="32"/>
          <w:cs/>
        </w:rPr>
        <w:t>สุขภาพ</w:t>
      </w:r>
      <w:r w:rsidR="009D0CE3" w:rsidRPr="003C73CF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9D0CE3" w:rsidRPr="003C73CF">
        <w:rPr>
          <w:rFonts w:ascii="TH SarabunIT๙" w:hAnsi="TH SarabunIT๙" w:cs="TH SarabunIT๙"/>
          <w:sz w:val="32"/>
          <w:szCs w:val="32"/>
        </w:rPr>
        <w:t xml:space="preserve">3 </w:t>
      </w:r>
      <w:r w:rsidRPr="003C73CF">
        <w:rPr>
          <w:rFonts w:ascii="TH SarabunIT๙" w:hAnsi="TH SarabunIT๙" w:cs="TH SarabunIT๙"/>
          <w:sz w:val="32"/>
          <w:szCs w:val="32"/>
          <w:cs/>
        </w:rPr>
        <w:t>ให้มีความรู้ความเข้าใจและแลกเปลี่ยนเรียนรู้ประสบการณ์การดำเนินงานเภสัชกรรมปฐม</w:t>
      </w:r>
      <w:r w:rsidR="00FE2108">
        <w:rPr>
          <w:rFonts w:ascii="TH SarabunIT๙" w:hAnsi="TH SarabunIT๙" w:cs="TH SarabunIT๙"/>
          <w:sz w:val="32"/>
          <w:szCs w:val="32"/>
          <w:cs/>
        </w:rPr>
        <w:t>ภูมิ งานคุ้มครองผู้บริโภค งาน</w:t>
      </w:r>
      <w:r w:rsidR="00FE2108" w:rsidRPr="00FE2108">
        <w:rPr>
          <w:rFonts w:ascii="TH SarabunIT๙" w:eastAsiaTheme="minorHAnsi" w:hAnsi="TH SarabunIT๙" w:cs="TH SarabunIT๙" w:hint="cs"/>
          <w:sz w:val="32"/>
          <w:szCs w:val="32"/>
          <w:cs/>
        </w:rPr>
        <w:t>ทีมดูแลต่อเนื่องที่บ้าน</w:t>
      </w:r>
      <w:r w:rsidR="00FE2108" w:rsidRPr="00FE21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C73CF">
        <w:rPr>
          <w:rFonts w:ascii="TH SarabunIT๙" w:hAnsi="TH SarabunIT๙" w:cs="TH SarabunIT๙" w:hint="cs"/>
          <w:sz w:val="32"/>
          <w:szCs w:val="32"/>
          <w:cs/>
        </w:rPr>
        <w:t>จน</w:t>
      </w:r>
      <w:r w:rsidRPr="003C73CF">
        <w:rPr>
          <w:rFonts w:ascii="TH SarabunIT๙" w:hAnsi="TH SarabunIT๙" w:cs="TH SarabunIT๙"/>
          <w:sz w:val="32"/>
          <w:szCs w:val="32"/>
          <w:cs/>
        </w:rPr>
        <w:t>สามารถ</w:t>
      </w:r>
      <w:r w:rsidR="0010185B" w:rsidRPr="003C73CF">
        <w:rPr>
          <w:rFonts w:ascii="TH SarabunIT๙" w:hAnsi="TH SarabunIT๙" w:cs="TH SarabunIT๙"/>
          <w:sz w:val="32"/>
          <w:szCs w:val="32"/>
          <w:cs/>
        </w:rPr>
        <w:t>การจัดการปัญหายาและผลิตภัณฑ์สุขภาพในชุมชน</w:t>
      </w:r>
      <w:r w:rsidR="005320A0" w:rsidRPr="003C73C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C73CF">
        <w:rPr>
          <w:rFonts w:ascii="TH SarabunIT๙" w:hAnsi="TH SarabunIT๙" w:cs="TH SarabunIT๙"/>
          <w:sz w:val="32"/>
          <w:szCs w:val="32"/>
          <w:cs/>
        </w:rPr>
        <w:t>ได้อย่างมีประสิทธิภาพ</w:t>
      </w:r>
      <w:r w:rsidR="005320A0" w:rsidRPr="003C73C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97002" w:rsidRPr="003C73CF" w:rsidRDefault="006E1805" w:rsidP="00E24144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3C73CF">
        <w:rPr>
          <w:rFonts w:ascii="TH SarabunIT๙" w:hAnsi="TH SarabunIT๙" w:cs="TH SarabunIT๙" w:hint="cs"/>
          <w:sz w:val="32"/>
          <w:szCs w:val="32"/>
          <w:cs/>
        </w:rPr>
        <w:t>เพื่อดำเนิน</w:t>
      </w:r>
      <w:r w:rsidRPr="003C73CF">
        <w:rPr>
          <w:rFonts w:ascii="TH SarabunIT๙" w:hAnsi="TH SarabunIT๙" w:cs="TH SarabunIT๙"/>
          <w:sz w:val="32"/>
          <w:szCs w:val="32"/>
          <w:cs/>
        </w:rPr>
        <w:t>การจัดการปัญหายาและผลิตภัณฑ์สุขภาพในชุมชน</w:t>
      </w:r>
      <w:r w:rsidRPr="003C73CF">
        <w:rPr>
          <w:rFonts w:ascii="TH SarabunIT๙" w:eastAsiaTheme="minorHAnsi" w:hAnsi="TH SarabunIT๙" w:cs="TH SarabunIT๙" w:hint="cs"/>
          <w:sz w:val="32"/>
          <w:szCs w:val="32"/>
          <w:cs/>
        </w:rPr>
        <w:t>โดย</w:t>
      </w:r>
      <w:r w:rsidR="00FE2108" w:rsidRPr="00FE2108">
        <w:rPr>
          <w:rFonts w:ascii="TH SarabunIT๙" w:eastAsiaTheme="minorHAnsi" w:hAnsi="TH SarabunIT๙" w:cs="TH SarabunIT๙" w:hint="cs"/>
          <w:sz w:val="32"/>
          <w:szCs w:val="32"/>
          <w:cs/>
        </w:rPr>
        <w:t>ทีมดูแลต่อเนื่องที่บ้าน</w:t>
      </w:r>
      <w:r w:rsidRPr="003C73CF">
        <w:rPr>
          <w:rFonts w:ascii="TH SarabunIT๙" w:hAnsi="TH SarabunIT๙" w:cs="TH SarabunIT๙" w:hint="cs"/>
          <w:sz w:val="32"/>
          <w:szCs w:val="32"/>
          <w:cs/>
        </w:rPr>
        <w:t>นำร่อง</w:t>
      </w:r>
      <w:r w:rsidRPr="003C73CF">
        <w:rPr>
          <w:rFonts w:ascii="TH SarabunIT๙" w:hAnsi="TH SarabunIT๙" w:cs="TH SarabunIT๙"/>
          <w:sz w:val="32"/>
          <w:szCs w:val="32"/>
          <w:cs/>
        </w:rPr>
        <w:t>ใน</w:t>
      </w:r>
      <w:r w:rsidR="00E7765E">
        <w:rPr>
          <w:rFonts w:ascii="TH SarabunIT๙" w:hAnsi="TH SarabunIT๙" w:cs="TH SarabunIT๙"/>
          <w:sz w:val="32"/>
          <w:szCs w:val="32"/>
          <w:cs/>
        </w:rPr>
        <w:t>เขต</w:t>
      </w:r>
      <w:r w:rsidR="009D0CE3">
        <w:rPr>
          <w:rFonts w:ascii="TH SarabunIT๙" w:hAnsi="TH SarabunIT๙" w:cs="TH SarabunIT๙" w:hint="cs"/>
          <w:sz w:val="32"/>
          <w:szCs w:val="32"/>
          <w:cs/>
        </w:rPr>
        <w:t>สุขภาพ</w:t>
      </w:r>
      <w:r w:rsidR="009D0CE3" w:rsidRPr="003C73CF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9D0CE3" w:rsidRPr="003C73CF">
        <w:rPr>
          <w:rFonts w:ascii="TH SarabunIT๙" w:hAnsi="TH SarabunIT๙" w:cs="TH SarabunIT๙"/>
          <w:sz w:val="32"/>
          <w:szCs w:val="32"/>
        </w:rPr>
        <w:t xml:space="preserve">3 </w:t>
      </w:r>
      <w:r w:rsidRPr="003C73CF">
        <w:rPr>
          <w:rFonts w:ascii="TH SarabunIT๙" w:hAnsi="TH SarabunIT๙" w:cs="TH SarabunIT๙" w:hint="cs"/>
          <w:sz w:val="32"/>
          <w:szCs w:val="32"/>
          <w:cs/>
        </w:rPr>
        <w:t xml:space="preserve">จังหวัดละ </w:t>
      </w:r>
      <w:r w:rsidRPr="003C73CF">
        <w:rPr>
          <w:rFonts w:ascii="TH SarabunIT๙" w:hAnsi="TH SarabunIT๙" w:cs="TH SarabunIT๙"/>
          <w:sz w:val="32"/>
          <w:szCs w:val="32"/>
        </w:rPr>
        <w:t xml:space="preserve">1 </w:t>
      </w:r>
      <w:r w:rsidRPr="003C73CF">
        <w:rPr>
          <w:rFonts w:ascii="TH SarabunIT๙" w:hAnsi="TH SarabunIT๙" w:cs="TH SarabunIT๙" w:hint="cs"/>
          <w:sz w:val="32"/>
          <w:szCs w:val="32"/>
          <w:cs/>
        </w:rPr>
        <w:t>ตำบล</w:t>
      </w:r>
    </w:p>
    <w:p w:rsidR="00E24144" w:rsidRPr="00E24144" w:rsidRDefault="00E24144" w:rsidP="00E2414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CC26AB" w:rsidRPr="00C54B4B" w:rsidRDefault="00CC26AB" w:rsidP="00E2414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54B4B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C54B4B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54B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ตัวชี้วัดและเป้าหมาย</w:t>
      </w:r>
    </w:p>
    <w:p w:rsidR="001C1611" w:rsidRDefault="005320A0" w:rsidP="00E24144">
      <w:pPr>
        <w:pStyle w:val="a7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1C1611">
        <w:rPr>
          <w:rFonts w:ascii="TH SarabunIT๙" w:hAnsi="TH SarabunIT๙" w:cs="TH SarabunIT๙" w:hint="cs"/>
          <w:sz w:val="32"/>
          <w:szCs w:val="32"/>
          <w:cs/>
        </w:rPr>
        <w:t>บุคลากร เจ้าหน้าที่สาธารณส</w:t>
      </w:r>
      <w:r w:rsidR="006E1805" w:rsidRPr="001C1611">
        <w:rPr>
          <w:rFonts w:ascii="TH SarabunIT๙" w:hAnsi="TH SarabunIT๙" w:cs="TH SarabunIT๙" w:hint="cs"/>
          <w:sz w:val="32"/>
          <w:szCs w:val="32"/>
          <w:cs/>
        </w:rPr>
        <w:t>ุขและเครือข่ายคุ้มครองผู้บริโภคที่เป็น</w:t>
      </w:r>
      <w:r w:rsidR="00E72307" w:rsidRPr="001C1611">
        <w:rPr>
          <w:rFonts w:ascii="TH SarabunIT๙" w:eastAsiaTheme="minorHAnsi" w:hAnsi="TH SarabunIT๙" w:cs="TH SarabunIT๙" w:hint="cs"/>
          <w:sz w:val="32"/>
          <w:szCs w:val="32"/>
          <w:cs/>
        </w:rPr>
        <w:t>ทีมดูแลต่อเนื่องที่บ้าน</w:t>
      </w:r>
      <w:r w:rsidR="006E1805" w:rsidRPr="001C1611">
        <w:rPr>
          <w:rFonts w:ascii="TH SarabunIT๙" w:hAnsi="TH SarabunIT๙" w:cs="TH SarabunIT๙"/>
          <w:sz w:val="32"/>
          <w:szCs w:val="32"/>
          <w:cs/>
        </w:rPr>
        <w:t>ใน</w:t>
      </w:r>
      <w:r w:rsidR="00E7765E" w:rsidRPr="001C1611">
        <w:rPr>
          <w:rFonts w:ascii="TH SarabunIT๙" w:hAnsi="TH SarabunIT๙" w:cs="TH SarabunIT๙"/>
          <w:sz w:val="32"/>
          <w:szCs w:val="32"/>
          <w:cs/>
        </w:rPr>
        <w:t>เขต</w:t>
      </w:r>
      <w:r w:rsidR="009D0CE3" w:rsidRPr="001C1611">
        <w:rPr>
          <w:rFonts w:ascii="TH SarabunIT๙" w:hAnsi="TH SarabunIT๙" w:cs="TH SarabunIT๙" w:hint="cs"/>
          <w:sz w:val="32"/>
          <w:szCs w:val="32"/>
          <w:cs/>
        </w:rPr>
        <w:t>สุขภาพ</w:t>
      </w:r>
      <w:r w:rsidR="009D0CE3" w:rsidRPr="001C1611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9D0CE3" w:rsidRPr="001C1611">
        <w:rPr>
          <w:rFonts w:ascii="TH SarabunIT๙" w:hAnsi="TH SarabunIT๙" w:cs="TH SarabunIT๙"/>
          <w:sz w:val="32"/>
          <w:szCs w:val="32"/>
        </w:rPr>
        <w:t xml:space="preserve">3 </w:t>
      </w:r>
      <w:r w:rsidR="006E1805" w:rsidRPr="001C1611">
        <w:rPr>
          <w:rFonts w:ascii="TH SarabunIT๙" w:hAnsi="TH SarabunIT๙" w:cs="TH SarabunIT๙" w:hint="cs"/>
          <w:sz w:val="32"/>
          <w:szCs w:val="32"/>
          <w:cs/>
        </w:rPr>
        <w:t>นำร่อง</w:t>
      </w:r>
      <w:r w:rsidRPr="001C1611">
        <w:rPr>
          <w:rFonts w:ascii="TH SarabunIT๙" w:hAnsi="TH SarabunIT๙" w:cs="TH SarabunIT๙" w:hint="cs"/>
          <w:sz w:val="32"/>
          <w:szCs w:val="32"/>
          <w:cs/>
        </w:rPr>
        <w:t>ได้รับประสบการณ์การศึกษาแลกเปลี่ยนเรียนรู้</w:t>
      </w:r>
      <w:r w:rsidR="00E24144" w:rsidRPr="001C1611">
        <w:rPr>
          <w:rFonts w:ascii="TH SarabunIT๙" w:hAnsi="TH SarabunIT๙" w:cs="TH SarabunIT๙" w:hint="cs"/>
          <w:sz w:val="32"/>
          <w:szCs w:val="32"/>
          <w:cs/>
        </w:rPr>
        <w:t>งานคุ้มครองผู้บริโภคและ</w:t>
      </w:r>
      <w:r w:rsidR="006E1805" w:rsidRPr="001C1611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6E1805" w:rsidRPr="001C1611">
        <w:rPr>
          <w:rFonts w:ascii="TH SarabunIT๙" w:hAnsi="TH SarabunIT๙" w:cs="TH SarabunIT๙"/>
          <w:sz w:val="32"/>
          <w:szCs w:val="32"/>
          <w:cs/>
        </w:rPr>
        <w:t>เภสัชกรรมปฐมภูมิ</w:t>
      </w:r>
      <w:r w:rsidR="006E1805" w:rsidRPr="001C1611">
        <w:rPr>
          <w:rFonts w:ascii="TH SarabunIT๙" w:hAnsi="TH SarabunIT๙" w:cs="TH SarabunIT๙" w:hint="cs"/>
          <w:sz w:val="32"/>
          <w:szCs w:val="32"/>
          <w:cs/>
        </w:rPr>
        <w:t>สู่</w:t>
      </w:r>
      <w:r w:rsidR="00E72307" w:rsidRPr="001C1611">
        <w:rPr>
          <w:rFonts w:ascii="TH SarabunIT๙" w:eastAsiaTheme="minorHAnsi" w:hAnsi="TH SarabunIT๙" w:cs="TH SarabunIT๙" w:hint="cs"/>
          <w:sz w:val="32"/>
          <w:szCs w:val="32"/>
          <w:cs/>
        </w:rPr>
        <w:t>ทีมดูแลต่อเนื่องที่บ้าน</w:t>
      </w:r>
      <w:r w:rsidRPr="001C1611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1C1611">
        <w:rPr>
          <w:rFonts w:ascii="TH SarabunIT๙" w:hAnsi="TH SarabunIT๙" w:cs="TH SarabunIT๙"/>
          <w:sz w:val="32"/>
          <w:szCs w:val="32"/>
        </w:rPr>
        <w:t xml:space="preserve"> 1 </w:t>
      </w:r>
      <w:r w:rsidRPr="001C1611">
        <w:rPr>
          <w:rFonts w:ascii="TH SarabunIT๙" w:hAnsi="TH SarabunIT๙" w:cs="TH SarabunIT๙" w:hint="cs"/>
          <w:sz w:val="32"/>
          <w:szCs w:val="32"/>
          <w:cs/>
        </w:rPr>
        <w:t>ครั้ง</w:t>
      </w:r>
    </w:p>
    <w:p w:rsidR="00E24144" w:rsidRPr="001C1611" w:rsidRDefault="006E1805" w:rsidP="00E24144">
      <w:pPr>
        <w:pStyle w:val="a7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1C1611">
        <w:rPr>
          <w:rFonts w:ascii="TH SarabunIT๙" w:hAnsi="TH SarabunIT๙" w:cs="TH SarabunIT๙" w:hint="cs"/>
          <w:sz w:val="32"/>
          <w:szCs w:val="32"/>
          <w:cs/>
        </w:rPr>
        <w:t>มีตำบลต้นแบบ</w:t>
      </w:r>
      <w:r w:rsidR="00E72307" w:rsidRPr="001C1611">
        <w:rPr>
          <w:rFonts w:ascii="TH SarabunIT๙" w:eastAsiaTheme="minorHAnsi" w:hAnsi="TH SarabunIT๙" w:cs="TH SarabunIT๙" w:hint="cs"/>
          <w:sz w:val="32"/>
          <w:szCs w:val="32"/>
          <w:cs/>
        </w:rPr>
        <w:t>ทีมดูแลต่อเนื่องที่บ้าน</w:t>
      </w:r>
      <w:r w:rsidR="005320A0" w:rsidRPr="001C1611">
        <w:rPr>
          <w:rFonts w:ascii="TH SarabunIT๙" w:hAnsi="TH SarabunIT๙" w:cs="TH SarabunIT๙" w:hint="cs"/>
          <w:sz w:val="32"/>
          <w:szCs w:val="32"/>
          <w:cs/>
        </w:rPr>
        <w:t>ที่เข้มแข็ง</w:t>
      </w:r>
      <w:r w:rsidRPr="001C1611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Pr="001C1611">
        <w:rPr>
          <w:rFonts w:ascii="TH SarabunIT๙" w:hAnsi="TH SarabunIT๙" w:cs="TH SarabunIT๙"/>
          <w:sz w:val="32"/>
          <w:szCs w:val="32"/>
          <w:cs/>
        </w:rPr>
        <w:t>การจัดการปัญหายาและผลิตภัณฑ์สุขภาพในชุมชน</w:t>
      </w:r>
      <w:r w:rsidR="005320A0" w:rsidRPr="001C1611">
        <w:rPr>
          <w:rFonts w:ascii="TH SarabunIT๙" w:hAnsi="TH SarabunIT๙" w:cs="TH SarabunIT๙" w:hint="cs"/>
          <w:sz w:val="32"/>
          <w:szCs w:val="32"/>
          <w:cs/>
        </w:rPr>
        <w:t xml:space="preserve"> จังหวัดละ  1  </w:t>
      </w:r>
      <w:r w:rsidRPr="001C1611">
        <w:rPr>
          <w:rFonts w:ascii="TH SarabunIT๙" w:hAnsi="TH SarabunIT๙" w:cs="TH SarabunIT๙" w:hint="cs"/>
          <w:sz w:val="32"/>
          <w:szCs w:val="32"/>
          <w:cs/>
        </w:rPr>
        <w:t>ตำบล</w:t>
      </w:r>
    </w:p>
    <w:p w:rsidR="00C41DDD" w:rsidRPr="00C41DDD" w:rsidRDefault="00C41DDD" w:rsidP="00E2414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E24144" w:rsidRPr="00E24144" w:rsidRDefault="00E24144" w:rsidP="00E2414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24144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เป้าหมาย</w:t>
      </w:r>
    </w:p>
    <w:p w:rsidR="00E24144" w:rsidRDefault="00C41DDD" w:rsidP="00E2414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เจ้าหน้าที่สาธารณสุขและเภสัชกรโรงพยาบาล</w:t>
      </w:r>
      <w:r w:rsidRPr="003C73CF">
        <w:rPr>
          <w:rFonts w:ascii="TH SarabunIT๙" w:hAnsi="TH SarabunIT๙" w:cs="TH SarabunIT๙"/>
          <w:sz w:val="32"/>
          <w:szCs w:val="32"/>
          <w:cs/>
        </w:rPr>
        <w:t>ใน</w:t>
      </w:r>
      <w:r w:rsidR="00BC6F25">
        <w:rPr>
          <w:rFonts w:ascii="TH SarabunIT๙" w:hAnsi="TH SarabunIT๙" w:cs="TH SarabunIT๙"/>
          <w:sz w:val="32"/>
          <w:szCs w:val="32"/>
          <w:cs/>
        </w:rPr>
        <w:t>เขต</w:t>
      </w:r>
      <w:r w:rsidR="009D0CE3">
        <w:rPr>
          <w:rFonts w:ascii="TH SarabunIT๙" w:hAnsi="TH SarabunIT๙" w:cs="TH SarabunIT๙" w:hint="cs"/>
          <w:sz w:val="32"/>
          <w:szCs w:val="32"/>
          <w:cs/>
        </w:rPr>
        <w:t>สุขภาพ</w:t>
      </w:r>
      <w:r w:rsidR="009D0CE3" w:rsidRPr="003C73CF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9D0CE3" w:rsidRPr="003C73CF">
        <w:rPr>
          <w:rFonts w:ascii="TH SarabunIT๙" w:hAnsi="TH SarabunIT๙" w:cs="TH SarabunIT๙"/>
          <w:sz w:val="32"/>
          <w:szCs w:val="32"/>
        </w:rPr>
        <w:t xml:space="preserve">3 </w:t>
      </w:r>
      <w:r>
        <w:rPr>
          <w:rFonts w:ascii="TH SarabunIT๙" w:hAnsi="TH SarabunIT๙" w:cs="TH SarabunIT๙" w:hint="cs"/>
          <w:sz w:val="32"/>
          <w:szCs w:val="32"/>
          <w:cs/>
        </w:rPr>
        <w:t>ทุกแห่ง รวม 150 คน</w:t>
      </w:r>
    </w:p>
    <w:p w:rsidR="009D0CE3" w:rsidRDefault="009D0CE3" w:rsidP="00550B5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D90241" w:rsidRDefault="00D90241" w:rsidP="00550B5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24144" w:rsidRPr="00550B50" w:rsidRDefault="00E24144" w:rsidP="00550B5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846695"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r w:rsidRPr="00C54B4B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C54B4B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C54B4B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วิธีดำเนินงาน</w:t>
      </w:r>
      <w:r w:rsidRPr="00846695">
        <w:rPr>
          <w:rFonts w:ascii="TH SarabunIT๙" w:hAnsi="TH SarabunIT๙" w:cs="TH SarabunIT๙"/>
          <w:b/>
          <w:bCs/>
          <w:sz w:val="32"/>
          <w:szCs w:val="32"/>
        </w:rPr>
        <w:t>…</w:t>
      </w:r>
    </w:p>
    <w:p w:rsidR="00CC26AB" w:rsidRPr="00C54B4B" w:rsidRDefault="00CC26AB" w:rsidP="00E2414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54B4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๔</w:t>
      </w:r>
      <w:r w:rsidRPr="00C54B4B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C54B4B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วิธีดำเนินงาน/แผนการดำเนินการ</w:t>
      </w:r>
    </w:p>
    <w:p w:rsidR="00CC26AB" w:rsidRPr="00FE08E3" w:rsidRDefault="00CC26AB" w:rsidP="00E24144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  <w:r w:rsidRPr="00C54B4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tbl>
      <w:tblPr>
        <w:tblW w:w="9616" w:type="dxa"/>
        <w:jc w:val="center"/>
        <w:tblInd w:w="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48"/>
        <w:gridCol w:w="582"/>
        <w:gridCol w:w="582"/>
        <w:gridCol w:w="582"/>
        <w:gridCol w:w="582"/>
        <w:gridCol w:w="593"/>
        <w:gridCol w:w="583"/>
        <w:gridCol w:w="628"/>
        <w:gridCol w:w="594"/>
        <w:gridCol w:w="580"/>
        <w:gridCol w:w="579"/>
        <w:gridCol w:w="485"/>
        <w:gridCol w:w="498"/>
      </w:tblGrid>
      <w:tr w:rsidR="00CC26AB" w:rsidRPr="00C54B4B" w:rsidTr="008779AE">
        <w:trPr>
          <w:trHeight w:val="476"/>
          <w:jc w:val="center"/>
        </w:trPr>
        <w:tc>
          <w:tcPr>
            <w:tcW w:w="2748" w:type="dxa"/>
            <w:vMerge w:val="restart"/>
            <w:vAlign w:val="center"/>
          </w:tcPr>
          <w:p w:rsidR="00CC26AB" w:rsidRPr="008779AE" w:rsidRDefault="00CC26AB" w:rsidP="00E24144">
            <w:pPr>
              <w:pStyle w:val="5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auto"/>
                <w:cs/>
              </w:rPr>
            </w:pPr>
            <w:r w:rsidRPr="008779AE">
              <w:rPr>
                <w:rFonts w:ascii="TH SarabunIT๙" w:hAnsi="TH SarabunIT๙" w:cs="TH SarabunIT๙"/>
                <w:b/>
                <w:bCs/>
                <w:color w:val="auto"/>
                <w:cs/>
              </w:rPr>
              <w:t>กิจกรรม</w:t>
            </w:r>
          </w:p>
        </w:tc>
        <w:tc>
          <w:tcPr>
            <w:tcW w:w="1746" w:type="dxa"/>
            <w:gridSpan w:val="3"/>
            <w:vAlign w:val="center"/>
          </w:tcPr>
          <w:p w:rsidR="00CC26AB" w:rsidRPr="008779AE" w:rsidRDefault="00CC26AB" w:rsidP="00E2414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779AE">
              <w:rPr>
                <w:rFonts w:ascii="TH SarabunIT๙" w:hAnsi="TH SarabunIT๙" w:cs="TH SarabunIT๙"/>
                <w:b/>
                <w:bCs/>
                <w:cs/>
              </w:rPr>
              <w:t>ปี 255</w:t>
            </w:r>
            <w:r w:rsidRPr="008779AE">
              <w:rPr>
                <w:rFonts w:ascii="TH SarabunIT๙" w:hAnsi="TH SarabunIT๙" w:cs="TH SarabunIT๙" w:hint="cs"/>
                <w:b/>
                <w:bCs/>
                <w:cs/>
              </w:rPr>
              <w:t>8</w:t>
            </w:r>
          </w:p>
        </w:tc>
        <w:tc>
          <w:tcPr>
            <w:tcW w:w="5122" w:type="dxa"/>
            <w:gridSpan w:val="9"/>
            <w:vAlign w:val="center"/>
          </w:tcPr>
          <w:p w:rsidR="00CC26AB" w:rsidRPr="008779AE" w:rsidRDefault="00CC26AB" w:rsidP="00E2414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779AE">
              <w:rPr>
                <w:rFonts w:ascii="TH SarabunIT๙" w:hAnsi="TH SarabunIT๙" w:cs="TH SarabunIT๙"/>
                <w:b/>
                <w:bCs/>
                <w:cs/>
              </w:rPr>
              <w:t>ปี 255</w:t>
            </w:r>
            <w:r w:rsidRPr="008779AE">
              <w:rPr>
                <w:rFonts w:ascii="TH SarabunIT๙" w:hAnsi="TH SarabunIT๙" w:cs="TH SarabunIT๙" w:hint="cs"/>
                <w:b/>
                <w:bCs/>
                <w:cs/>
              </w:rPr>
              <w:t>9</w:t>
            </w:r>
          </w:p>
        </w:tc>
      </w:tr>
      <w:tr w:rsidR="00CC26AB" w:rsidRPr="00C54B4B" w:rsidTr="008779AE">
        <w:trPr>
          <w:jc w:val="center"/>
        </w:trPr>
        <w:tc>
          <w:tcPr>
            <w:tcW w:w="2748" w:type="dxa"/>
            <w:vMerge/>
          </w:tcPr>
          <w:p w:rsidR="00CC26AB" w:rsidRPr="00C54B4B" w:rsidRDefault="00CC26AB" w:rsidP="00E24144">
            <w:pPr>
              <w:pStyle w:val="5"/>
              <w:ind w:left="0"/>
              <w:rPr>
                <w:rFonts w:ascii="TH SarabunIT๙" w:hAnsi="TH SarabunIT๙" w:cs="TH SarabunIT๙"/>
                <w:color w:val="auto"/>
                <w:cs/>
              </w:rPr>
            </w:pPr>
          </w:p>
        </w:tc>
        <w:tc>
          <w:tcPr>
            <w:tcW w:w="582" w:type="dxa"/>
            <w:vAlign w:val="center"/>
          </w:tcPr>
          <w:p w:rsidR="00CC26AB" w:rsidRPr="00C54B4B" w:rsidRDefault="00CC26AB" w:rsidP="00E24144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C54B4B">
              <w:rPr>
                <w:rFonts w:ascii="TH SarabunIT๙" w:hAnsi="TH SarabunIT๙" w:cs="TH SarabunIT๙"/>
                <w:szCs w:val="22"/>
                <w:cs/>
              </w:rPr>
              <w:t>ต.ค.</w:t>
            </w:r>
          </w:p>
        </w:tc>
        <w:tc>
          <w:tcPr>
            <w:tcW w:w="582" w:type="dxa"/>
            <w:vAlign w:val="center"/>
          </w:tcPr>
          <w:p w:rsidR="00CC26AB" w:rsidRPr="00C54B4B" w:rsidRDefault="00CC26AB" w:rsidP="00E24144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C54B4B">
              <w:rPr>
                <w:rFonts w:ascii="TH SarabunIT๙" w:hAnsi="TH SarabunIT๙" w:cs="TH SarabunIT๙"/>
                <w:szCs w:val="22"/>
                <w:cs/>
              </w:rPr>
              <w:t>พ.ย.</w:t>
            </w:r>
          </w:p>
        </w:tc>
        <w:tc>
          <w:tcPr>
            <w:tcW w:w="582" w:type="dxa"/>
            <w:vAlign w:val="center"/>
          </w:tcPr>
          <w:p w:rsidR="00CC26AB" w:rsidRPr="00C54B4B" w:rsidRDefault="00CC26AB" w:rsidP="00E24144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C54B4B">
              <w:rPr>
                <w:rFonts w:ascii="TH SarabunIT๙" w:hAnsi="TH SarabunIT๙" w:cs="TH SarabunIT๙"/>
                <w:szCs w:val="22"/>
                <w:cs/>
              </w:rPr>
              <w:t>ธ.ค.</w:t>
            </w:r>
          </w:p>
        </w:tc>
        <w:tc>
          <w:tcPr>
            <w:tcW w:w="582" w:type="dxa"/>
            <w:vAlign w:val="center"/>
          </w:tcPr>
          <w:p w:rsidR="00CC26AB" w:rsidRPr="00C54B4B" w:rsidRDefault="00CC26AB" w:rsidP="00E24144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C54B4B">
              <w:rPr>
                <w:rFonts w:ascii="TH SarabunIT๙" w:hAnsi="TH SarabunIT๙" w:cs="TH SarabunIT๙"/>
                <w:szCs w:val="22"/>
                <w:cs/>
              </w:rPr>
              <w:t>ม.ค.</w:t>
            </w:r>
          </w:p>
        </w:tc>
        <w:tc>
          <w:tcPr>
            <w:tcW w:w="593" w:type="dxa"/>
            <w:vAlign w:val="center"/>
          </w:tcPr>
          <w:p w:rsidR="00CC26AB" w:rsidRPr="00C54B4B" w:rsidRDefault="00CC26AB" w:rsidP="00E24144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C54B4B">
              <w:rPr>
                <w:rFonts w:ascii="TH SarabunIT๙" w:hAnsi="TH SarabunIT๙" w:cs="TH SarabunIT๙"/>
                <w:szCs w:val="22"/>
                <w:cs/>
              </w:rPr>
              <w:t>ก.พ.</w:t>
            </w:r>
          </w:p>
        </w:tc>
        <w:tc>
          <w:tcPr>
            <w:tcW w:w="583" w:type="dxa"/>
            <w:vAlign w:val="center"/>
          </w:tcPr>
          <w:p w:rsidR="00CC26AB" w:rsidRPr="00C54B4B" w:rsidRDefault="00CC26AB" w:rsidP="00E24144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C54B4B">
              <w:rPr>
                <w:rFonts w:ascii="TH SarabunIT๙" w:hAnsi="TH SarabunIT๙" w:cs="TH SarabunIT๙"/>
                <w:szCs w:val="22"/>
                <w:cs/>
              </w:rPr>
              <w:t>มี.ค.</w:t>
            </w:r>
          </w:p>
        </w:tc>
        <w:tc>
          <w:tcPr>
            <w:tcW w:w="628" w:type="dxa"/>
            <w:vAlign w:val="center"/>
          </w:tcPr>
          <w:p w:rsidR="00CC26AB" w:rsidRPr="00C54B4B" w:rsidRDefault="00CC26AB" w:rsidP="00E24144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C54B4B">
              <w:rPr>
                <w:rFonts w:ascii="TH SarabunIT๙" w:hAnsi="TH SarabunIT๙" w:cs="TH SarabunIT๙"/>
                <w:szCs w:val="22"/>
                <w:cs/>
              </w:rPr>
              <w:t>เม.ย.</w:t>
            </w:r>
          </w:p>
        </w:tc>
        <w:tc>
          <w:tcPr>
            <w:tcW w:w="594" w:type="dxa"/>
            <w:vAlign w:val="center"/>
          </w:tcPr>
          <w:p w:rsidR="00CC26AB" w:rsidRPr="00C54B4B" w:rsidRDefault="00CC26AB" w:rsidP="00E24144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C54B4B">
              <w:rPr>
                <w:rFonts w:ascii="TH SarabunIT๙" w:hAnsi="TH SarabunIT๙" w:cs="TH SarabunIT๙"/>
                <w:szCs w:val="22"/>
                <w:cs/>
              </w:rPr>
              <w:t>พ.ค.</w:t>
            </w:r>
          </w:p>
        </w:tc>
        <w:tc>
          <w:tcPr>
            <w:tcW w:w="580" w:type="dxa"/>
            <w:vAlign w:val="center"/>
          </w:tcPr>
          <w:p w:rsidR="00CC26AB" w:rsidRPr="00C54B4B" w:rsidRDefault="00CC26AB" w:rsidP="00E24144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C54B4B">
              <w:rPr>
                <w:rFonts w:ascii="TH SarabunIT๙" w:hAnsi="TH SarabunIT๙" w:cs="TH SarabunIT๙"/>
                <w:szCs w:val="22"/>
                <w:cs/>
              </w:rPr>
              <w:t>มิ.ย.</w:t>
            </w:r>
          </w:p>
        </w:tc>
        <w:tc>
          <w:tcPr>
            <w:tcW w:w="579" w:type="dxa"/>
            <w:vAlign w:val="center"/>
          </w:tcPr>
          <w:p w:rsidR="00CC26AB" w:rsidRPr="00C54B4B" w:rsidRDefault="00CC26AB" w:rsidP="00E24144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C54B4B">
              <w:rPr>
                <w:rFonts w:ascii="TH SarabunIT๙" w:hAnsi="TH SarabunIT๙" w:cs="TH SarabunIT๙"/>
                <w:szCs w:val="22"/>
                <w:cs/>
              </w:rPr>
              <w:t>ก.ค.</w:t>
            </w:r>
          </w:p>
        </w:tc>
        <w:tc>
          <w:tcPr>
            <w:tcW w:w="485" w:type="dxa"/>
            <w:vAlign w:val="center"/>
          </w:tcPr>
          <w:p w:rsidR="00CC26AB" w:rsidRPr="00C54B4B" w:rsidRDefault="00CC26AB" w:rsidP="00E24144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C54B4B">
              <w:rPr>
                <w:rFonts w:ascii="TH SarabunIT๙" w:hAnsi="TH SarabunIT๙" w:cs="TH SarabunIT๙"/>
                <w:szCs w:val="22"/>
                <w:cs/>
              </w:rPr>
              <w:t>ส.ค.</w:t>
            </w:r>
          </w:p>
        </w:tc>
        <w:tc>
          <w:tcPr>
            <w:tcW w:w="498" w:type="dxa"/>
            <w:vAlign w:val="center"/>
          </w:tcPr>
          <w:p w:rsidR="00CC26AB" w:rsidRPr="00C54B4B" w:rsidRDefault="00CC26AB" w:rsidP="00E24144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C54B4B">
              <w:rPr>
                <w:rFonts w:ascii="TH SarabunIT๙" w:hAnsi="TH SarabunIT๙" w:cs="TH SarabunIT๙"/>
                <w:szCs w:val="22"/>
                <w:cs/>
              </w:rPr>
              <w:t>ก.ย.</w:t>
            </w:r>
          </w:p>
        </w:tc>
      </w:tr>
      <w:tr w:rsidR="00CC26AB" w:rsidRPr="00C54B4B" w:rsidTr="008779AE">
        <w:trPr>
          <w:jc w:val="center"/>
        </w:trPr>
        <w:tc>
          <w:tcPr>
            <w:tcW w:w="2748" w:type="dxa"/>
          </w:tcPr>
          <w:p w:rsidR="008779AE" w:rsidRPr="00D47E7B" w:rsidRDefault="008779AE" w:rsidP="00E24144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47E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ระยะที่ 1 ระยะเตรียมการ</w:t>
            </w:r>
          </w:p>
          <w:p w:rsidR="00407688" w:rsidRPr="00D47E7B" w:rsidRDefault="006444B3" w:rsidP="00E24144">
            <w:pPr>
              <w:pStyle w:val="5"/>
              <w:ind w:left="0"/>
              <w:rPr>
                <w:rFonts w:ascii="TH SarabunIT๙" w:hAnsi="TH SarabunIT๙" w:cs="TH SarabunIT๙"/>
                <w:noProof/>
                <w:snapToGrid/>
                <w:color w:val="auto"/>
                <w:lang w:eastAsia="en-US"/>
              </w:rPr>
            </w:pPr>
            <w:r w:rsidRPr="00D47E7B">
              <w:rPr>
                <w:rFonts w:ascii="TH SarabunIT๙" w:hAnsi="TH SarabunIT๙" w:cs="TH SarabunIT๙"/>
                <w:color w:val="auto"/>
              </w:rPr>
              <w:t xml:space="preserve">1. </w:t>
            </w:r>
            <w:r w:rsidR="00917813" w:rsidRPr="00D47E7B">
              <w:rPr>
                <w:rFonts w:ascii="TH SarabunIT๙" w:eastAsia="AngsanaNew" w:hAnsi="TH SarabunIT๙" w:cs="TH SarabunIT๙"/>
                <w:color w:val="auto"/>
                <w:cs/>
              </w:rPr>
              <w:t>ศึกษาเอกสาร</w:t>
            </w:r>
            <w:r w:rsidR="00917813" w:rsidRPr="00D47E7B">
              <w:rPr>
                <w:rFonts w:ascii="TH SarabunIT๙" w:eastAsia="AngsanaNew" w:hAnsi="TH SarabunIT๙" w:cs="TH SarabunIT๙"/>
                <w:color w:val="auto"/>
              </w:rPr>
              <w:t xml:space="preserve"> </w:t>
            </w:r>
            <w:r w:rsidR="00917813" w:rsidRPr="00D47E7B">
              <w:rPr>
                <w:rFonts w:ascii="TH SarabunIT๙" w:eastAsia="AngsanaNew" w:hAnsi="TH SarabunIT๙" w:cs="TH SarabunIT๙"/>
                <w:color w:val="auto"/>
                <w:cs/>
              </w:rPr>
              <w:t>ตำรา</w:t>
            </w:r>
            <w:r w:rsidR="00917813" w:rsidRPr="00D47E7B">
              <w:rPr>
                <w:rFonts w:ascii="TH SarabunIT๙" w:eastAsia="AngsanaNew" w:hAnsi="TH SarabunIT๙" w:cs="TH SarabunIT๙"/>
                <w:color w:val="auto"/>
              </w:rPr>
              <w:t xml:space="preserve"> </w:t>
            </w:r>
            <w:r w:rsidR="00917813" w:rsidRPr="00D47E7B">
              <w:rPr>
                <w:rFonts w:ascii="TH SarabunIT๙" w:eastAsia="AngsanaNew" w:hAnsi="TH SarabunIT๙" w:cs="TH SarabunIT๙"/>
                <w:color w:val="auto"/>
                <w:cs/>
              </w:rPr>
              <w:t>วิทยานิพนธ์</w:t>
            </w:r>
            <w:r w:rsidR="00917813" w:rsidRPr="00D47E7B">
              <w:rPr>
                <w:rFonts w:ascii="TH SarabunIT๙" w:eastAsia="AngsanaNew" w:hAnsi="TH SarabunIT๙" w:cs="TH SarabunIT๙"/>
                <w:color w:val="auto"/>
              </w:rPr>
              <w:t xml:space="preserve"> </w:t>
            </w:r>
            <w:r w:rsidR="00917813" w:rsidRPr="00D47E7B">
              <w:rPr>
                <w:rFonts w:ascii="TH SarabunIT๙" w:eastAsia="AngsanaNew" w:hAnsi="TH SarabunIT๙" w:cs="TH SarabunIT๙"/>
                <w:color w:val="auto"/>
                <w:cs/>
              </w:rPr>
              <w:t>วารสาร</w:t>
            </w:r>
            <w:r w:rsidR="00917813" w:rsidRPr="00D47E7B">
              <w:rPr>
                <w:rFonts w:ascii="TH SarabunIT๙" w:eastAsia="AngsanaNew" w:hAnsi="TH SarabunIT๙" w:cs="TH SarabunIT๙"/>
                <w:color w:val="auto"/>
              </w:rPr>
              <w:t xml:space="preserve"> </w:t>
            </w:r>
            <w:r w:rsidR="00917813" w:rsidRPr="00D47E7B">
              <w:rPr>
                <w:rFonts w:ascii="TH SarabunIT๙" w:eastAsia="AngsanaNew" w:hAnsi="TH SarabunIT๙" w:cs="TH SarabunIT๙"/>
                <w:color w:val="auto"/>
                <w:cs/>
              </w:rPr>
              <w:t>หนังสือต่าง</w:t>
            </w:r>
            <w:r w:rsidR="00917813" w:rsidRPr="00D47E7B">
              <w:rPr>
                <w:rFonts w:ascii="TH SarabunIT๙" w:eastAsia="AngsanaNew" w:hAnsi="TH SarabunIT๙" w:cs="TH SarabunIT๙"/>
                <w:color w:val="auto"/>
              </w:rPr>
              <w:t xml:space="preserve"> </w:t>
            </w:r>
            <w:r w:rsidR="00917813" w:rsidRPr="00D47E7B">
              <w:rPr>
                <w:rFonts w:ascii="TH SarabunIT๙" w:eastAsia="AngsanaNew" w:hAnsi="TH SarabunIT๙" w:cs="TH SarabunIT๙"/>
                <w:color w:val="auto"/>
                <w:cs/>
              </w:rPr>
              <w:t>ๆ</w:t>
            </w:r>
            <w:r w:rsidR="00917813" w:rsidRPr="00D47E7B">
              <w:rPr>
                <w:rFonts w:ascii="TH SarabunIT๙" w:eastAsia="AngsanaNew" w:hAnsi="TH SarabunIT๙" w:cs="TH SarabunIT๙"/>
                <w:color w:val="auto"/>
              </w:rPr>
              <w:t xml:space="preserve"> </w:t>
            </w:r>
            <w:r w:rsidR="00917813" w:rsidRPr="00D47E7B">
              <w:rPr>
                <w:rFonts w:ascii="TH SarabunIT๙" w:eastAsia="AngsanaNew" w:hAnsi="TH SarabunIT๙" w:cs="TH SarabunIT๙"/>
                <w:color w:val="auto"/>
                <w:cs/>
              </w:rPr>
              <w:t>ที่เกี่ยวข้องกับ</w:t>
            </w:r>
            <w:r w:rsidR="00917813" w:rsidRPr="00D47E7B">
              <w:rPr>
                <w:rFonts w:ascii="TH SarabunIT๙" w:hAnsi="TH SarabunIT๙" w:cs="TH SarabunIT๙"/>
                <w:color w:val="auto"/>
                <w:cs/>
              </w:rPr>
              <w:t xml:space="preserve">การจัดการปัญหายาและผลิตภัณฑ์สุขภาพในชุมชน </w:t>
            </w:r>
            <w:r w:rsidR="003A12E2">
              <w:rPr>
                <w:rFonts w:ascii="TH SarabunIT๙" w:hAnsi="TH SarabunIT๙" w:cs="TH SarabunIT๙" w:hint="cs"/>
                <w:color w:val="auto"/>
                <w:cs/>
              </w:rPr>
              <w:t xml:space="preserve">งานคุ้มครองผู้บริโภค </w:t>
            </w:r>
            <w:r w:rsidR="00917813" w:rsidRPr="00D47E7B">
              <w:rPr>
                <w:rFonts w:ascii="TH SarabunIT๙" w:hAnsi="TH SarabunIT๙" w:cs="TH SarabunIT๙"/>
                <w:color w:val="auto"/>
                <w:cs/>
              </w:rPr>
              <w:t>งานบริการเภสัชกรรมปฐมภูมิ</w:t>
            </w:r>
            <w:r w:rsidR="00917813" w:rsidRPr="00D47E7B">
              <w:rPr>
                <w:rFonts w:ascii="TH SarabunIT๙" w:eastAsia="AngsanaNew" w:hAnsi="TH SarabunIT๙" w:cs="TH SarabunIT๙"/>
                <w:color w:val="auto"/>
              </w:rPr>
              <w:t xml:space="preserve"> </w:t>
            </w:r>
            <w:r w:rsidR="00917813" w:rsidRPr="00D47E7B">
              <w:rPr>
                <w:rFonts w:ascii="TH SarabunIT๙" w:eastAsiaTheme="minorHAnsi" w:hAnsi="TH SarabunIT๙" w:cs="TH SarabunIT๙"/>
                <w:color w:val="auto"/>
                <w:cs/>
              </w:rPr>
              <w:t>บทบาทหน้าที่</w:t>
            </w:r>
            <w:r w:rsidR="00384875" w:rsidRPr="00FE2108">
              <w:rPr>
                <w:rFonts w:ascii="TH SarabunIT๙" w:eastAsiaTheme="minorHAnsi" w:hAnsi="TH SarabunIT๙" w:cs="TH SarabunIT๙" w:hint="cs"/>
                <w:cs/>
              </w:rPr>
              <w:t>ทีมดูแลต่อเนื่องที่บ้าน</w:t>
            </w:r>
            <w:r w:rsidR="00384875" w:rsidRPr="00FE2108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="00917813" w:rsidRPr="00D47E7B">
              <w:rPr>
                <w:rFonts w:ascii="TH SarabunIT๙" w:eastAsia="AngsanaNew" w:hAnsi="TH SarabunIT๙" w:cs="TH SarabunIT๙"/>
                <w:color w:val="auto"/>
                <w:cs/>
              </w:rPr>
              <w:t xml:space="preserve">และหลักเกณฑ์ รูปแบบและวิธีการสร้างเครื่องมือชนิดต่าง ๆ </w:t>
            </w:r>
          </w:p>
          <w:p w:rsidR="00407688" w:rsidRPr="00D47E7B" w:rsidRDefault="00407688" w:rsidP="00293EED">
            <w:pPr>
              <w:spacing w:after="0" w:line="240" w:lineRule="auto"/>
              <w:rPr>
                <w:cs/>
              </w:rPr>
            </w:pPr>
            <w:r w:rsidRPr="00D47E7B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D47E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เขียนและเสนอ</w:t>
            </w:r>
            <w:r w:rsidRPr="00D47E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 </w:t>
            </w:r>
            <w:r w:rsidR="00917813" w:rsidRPr="00D47E7B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การจัดการปัญหายาและผลิตภัณฑ์สุขภาพในชุมชน</w:t>
            </w:r>
            <w:r w:rsidR="00293EE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9792A" w:rsidRPr="003C73CF">
              <w:rPr>
                <w:rFonts w:ascii="TH SarabunIT๙" w:hAnsi="TH SarabunIT๙" w:cs="TH SarabunIT๙"/>
                <w:sz w:val="32"/>
                <w:szCs w:val="32"/>
                <w:cs/>
              </w:rPr>
              <w:t>เขต</w:t>
            </w:r>
            <w:r w:rsidR="001979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สุขภาพ</w:t>
            </w:r>
            <w:r w:rsidR="0019792A" w:rsidRPr="003C73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 </w:t>
            </w:r>
            <w:r w:rsidR="0019792A" w:rsidRPr="003C73CF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="00917813" w:rsidRPr="00D47E7B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  <w:r w:rsidR="00917813" w:rsidRPr="00D47E7B">
              <w:rPr>
                <w:rFonts w:ascii="TH SarabunIT๙" w:hAnsi="TH SarabunIT๙" w:cs="TH SarabunIT๙"/>
                <w:sz w:val="32"/>
                <w:szCs w:val="32"/>
              </w:rPr>
              <w:t xml:space="preserve"> 255</w:t>
            </w:r>
            <w:r w:rsidR="00917813" w:rsidRPr="00D47E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582" w:type="dxa"/>
          </w:tcPr>
          <w:p w:rsidR="00CC26AB" w:rsidRPr="006444B3" w:rsidRDefault="00CC26AB" w:rsidP="00E24144">
            <w:pPr>
              <w:spacing w:after="0" w:line="240" w:lineRule="auto"/>
              <w:rPr>
                <w:rFonts w:ascii="TH SarabunIT๙" w:eastAsia="Batang" w:hAnsi="TH SarabunIT๙" w:cs="TH SarabunIT๙"/>
                <w:sz w:val="32"/>
                <w:szCs w:val="32"/>
              </w:rPr>
            </w:pPr>
          </w:p>
        </w:tc>
        <w:tc>
          <w:tcPr>
            <w:tcW w:w="582" w:type="dxa"/>
          </w:tcPr>
          <w:p w:rsidR="00CC26AB" w:rsidRPr="006444B3" w:rsidRDefault="00CC26AB" w:rsidP="00E24144">
            <w:pPr>
              <w:spacing w:after="0" w:line="240" w:lineRule="auto"/>
              <w:rPr>
                <w:rFonts w:ascii="TH SarabunIT๙" w:eastAsia="Batang" w:hAnsi="TH SarabunIT๙" w:cs="TH SarabunIT๙"/>
                <w:sz w:val="32"/>
                <w:szCs w:val="32"/>
              </w:rPr>
            </w:pPr>
          </w:p>
        </w:tc>
        <w:tc>
          <w:tcPr>
            <w:tcW w:w="582" w:type="dxa"/>
          </w:tcPr>
          <w:p w:rsidR="00CC26AB" w:rsidRPr="006444B3" w:rsidRDefault="00CC26AB" w:rsidP="00E24144">
            <w:pPr>
              <w:spacing w:after="0" w:line="240" w:lineRule="auto"/>
              <w:rPr>
                <w:rFonts w:ascii="TH SarabunIT๙" w:eastAsia="Batang" w:hAnsi="TH SarabunIT๙" w:cs="TH SarabunIT๙"/>
                <w:sz w:val="32"/>
                <w:szCs w:val="32"/>
              </w:rPr>
            </w:pPr>
          </w:p>
        </w:tc>
        <w:tc>
          <w:tcPr>
            <w:tcW w:w="582" w:type="dxa"/>
          </w:tcPr>
          <w:p w:rsidR="00CC26AB" w:rsidRPr="006444B3" w:rsidRDefault="00CC26AB" w:rsidP="00E24144">
            <w:pPr>
              <w:spacing w:after="0" w:line="240" w:lineRule="auto"/>
              <w:rPr>
                <w:rFonts w:ascii="TH SarabunIT๙" w:eastAsia="Batang" w:hAnsi="TH SarabunIT๙" w:cs="TH SarabunIT๙"/>
                <w:sz w:val="32"/>
                <w:szCs w:val="32"/>
              </w:rPr>
            </w:pPr>
          </w:p>
        </w:tc>
        <w:tc>
          <w:tcPr>
            <w:tcW w:w="593" w:type="dxa"/>
          </w:tcPr>
          <w:p w:rsidR="00CC26AB" w:rsidRPr="006444B3" w:rsidRDefault="00AB215D" w:rsidP="00E24144">
            <w:pPr>
              <w:spacing w:after="0" w:line="240" w:lineRule="auto"/>
              <w:rPr>
                <w:rFonts w:ascii="TH SarabunIT๙" w:eastAsia="Batang" w:hAnsi="TH SarabunIT๙" w:cs="TH SarabunIT๙"/>
                <w:sz w:val="32"/>
                <w:szCs w:val="32"/>
              </w:rPr>
            </w:pPr>
            <w:r>
              <w:rPr>
                <w:rFonts w:ascii="TH SarabunIT๙" w:eastAsia="Batang" w:hAnsi="TH SarabunIT๙" w:cs="TH SarabunIT๙"/>
                <w:noProof/>
                <w:sz w:val="32"/>
                <w:szCs w:val="3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6" type="#_x0000_t32" style="position:absolute;margin-left:23.3pt;margin-top:24.45pt;width:28.3pt;height:0;z-index:25166233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83" w:type="dxa"/>
          </w:tcPr>
          <w:p w:rsidR="00CC26AB" w:rsidRPr="006444B3" w:rsidRDefault="00AB215D" w:rsidP="00E24144">
            <w:pPr>
              <w:spacing w:after="0" w:line="240" w:lineRule="auto"/>
              <w:rPr>
                <w:rFonts w:ascii="TH SarabunIT๙" w:eastAsia="Batang" w:hAnsi="TH SarabunIT๙" w:cs="TH SarabunIT๙"/>
                <w:sz w:val="32"/>
                <w:szCs w:val="32"/>
              </w:rPr>
            </w:pPr>
            <w:r>
              <w:rPr>
                <w:rFonts w:ascii="TH SarabunIT๙" w:eastAsia="Batang" w:hAnsi="TH SarabunIT๙" w:cs="TH SarabunIT๙"/>
                <w:noProof/>
                <w:sz w:val="32"/>
                <w:szCs w:val="32"/>
              </w:rPr>
              <w:pict>
                <v:shape id="_x0000_s1037" type="#_x0000_t32" style="position:absolute;margin-left:-4.55pt;margin-top:211.1pt;width:27pt;height:0;z-index:25166336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628" w:type="dxa"/>
          </w:tcPr>
          <w:p w:rsidR="00CC26AB" w:rsidRPr="006444B3" w:rsidRDefault="00CC26AB" w:rsidP="00E24144">
            <w:pPr>
              <w:spacing w:after="0" w:line="240" w:lineRule="auto"/>
              <w:rPr>
                <w:rFonts w:ascii="TH SarabunIT๙" w:eastAsia="Batang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:rsidR="00CC26AB" w:rsidRPr="006444B3" w:rsidRDefault="00CC26AB" w:rsidP="00E24144">
            <w:pPr>
              <w:spacing w:after="0" w:line="240" w:lineRule="auto"/>
              <w:rPr>
                <w:rFonts w:ascii="TH SarabunIT๙" w:eastAsia="Batang" w:hAnsi="TH SarabunIT๙" w:cs="TH SarabunIT๙"/>
                <w:sz w:val="32"/>
                <w:szCs w:val="32"/>
              </w:rPr>
            </w:pPr>
          </w:p>
        </w:tc>
        <w:tc>
          <w:tcPr>
            <w:tcW w:w="580" w:type="dxa"/>
          </w:tcPr>
          <w:p w:rsidR="00CC26AB" w:rsidRPr="006444B3" w:rsidRDefault="00CC26AB" w:rsidP="00E24144">
            <w:pPr>
              <w:spacing w:after="0" w:line="240" w:lineRule="auto"/>
              <w:rPr>
                <w:rFonts w:ascii="TH SarabunIT๙" w:eastAsia="Batang" w:hAnsi="TH SarabunIT๙" w:cs="TH SarabunIT๙"/>
                <w:sz w:val="32"/>
                <w:szCs w:val="32"/>
              </w:rPr>
            </w:pPr>
          </w:p>
        </w:tc>
        <w:tc>
          <w:tcPr>
            <w:tcW w:w="579" w:type="dxa"/>
          </w:tcPr>
          <w:p w:rsidR="00CC26AB" w:rsidRPr="006444B3" w:rsidRDefault="00CC26AB" w:rsidP="00E24144">
            <w:pPr>
              <w:spacing w:after="0" w:line="240" w:lineRule="auto"/>
              <w:rPr>
                <w:rFonts w:ascii="TH SarabunIT๙" w:eastAsia="Batang" w:hAnsi="TH SarabunIT๙" w:cs="TH SarabunIT๙"/>
                <w:sz w:val="32"/>
                <w:szCs w:val="32"/>
              </w:rPr>
            </w:pPr>
          </w:p>
        </w:tc>
        <w:tc>
          <w:tcPr>
            <w:tcW w:w="485" w:type="dxa"/>
          </w:tcPr>
          <w:p w:rsidR="00CC26AB" w:rsidRPr="006444B3" w:rsidRDefault="00CC26AB" w:rsidP="00E24144">
            <w:pPr>
              <w:spacing w:after="0" w:line="240" w:lineRule="auto"/>
              <w:rPr>
                <w:rFonts w:ascii="TH SarabunIT๙" w:eastAsia="Batang" w:hAnsi="TH SarabunIT๙" w:cs="TH SarabunIT๙"/>
                <w:sz w:val="32"/>
                <w:szCs w:val="32"/>
              </w:rPr>
            </w:pPr>
          </w:p>
        </w:tc>
        <w:tc>
          <w:tcPr>
            <w:tcW w:w="498" w:type="dxa"/>
          </w:tcPr>
          <w:p w:rsidR="00CC26AB" w:rsidRPr="006444B3" w:rsidRDefault="00CC26AB" w:rsidP="00E24144">
            <w:pPr>
              <w:spacing w:after="0" w:line="240" w:lineRule="auto"/>
              <w:rPr>
                <w:rFonts w:ascii="TH SarabunIT๙" w:eastAsia="Batang" w:hAnsi="TH SarabunIT๙" w:cs="TH SarabunIT๙"/>
                <w:sz w:val="32"/>
                <w:szCs w:val="32"/>
              </w:rPr>
            </w:pPr>
          </w:p>
        </w:tc>
      </w:tr>
      <w:tr w:rsidR="004628F7" w:rsidRPr="00C54B4B" w:rsidTr="008779AE">
        <w:trPr>
          <w:jc w:val="center"/>
        </w:trPr>
        <w:tc>
          <w:tcPr>
            <w:tcW w:w="2748" w:type="dxa"/>
          </w:tcPr>
          <w:p w:rsidR="004628F7" w:rsidRPr="002535B7" w:rsidRDefault="004628F7" w:rsidP="00E24144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35B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ระยะที่ 2 ระยะดำเนินการ</w:t>
            </w:r>
          </w:p>
          <w:p w:rsidR="004628F7" w:rsidRPr="002535B7" w:rsidRDefault="004628F7" w:rsidP="00BC7FC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35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ประสานความร่วมมือกับเจ้าหน้าที่สาธารณสุขและเครือข่ายที่เกี่ยวข้องทุกจังหวัดใน</w:t>
            </w:r>
            <w:r w:rsidR="001C1611">
              <w:rPr>
                <w:rFonts w:ascii="TH SarabunIT๙" w:hAnsi="TH SarabunIT๙" w:cs="TH SarabunIT๙"/>
                <w:sz w:val="32"/>
                <w:szCs w:val="32"/>
                <w:cs/>
              </w:rPr>
              <w:t>เขต</w:t>
            </w:r>
            <w:r w:rsidR="001C72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สุขภาพ</w:t>
            </w:r>
            <w:r w:rsidR="001C7233" w:rsidRPr="003C73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 </w:t>
            </w:r>
            <w:r w:rsidR="001C7233" w:rsidRPr="003C73C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1C723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535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เพื่อคัดเลือกพื้นที่นำร่อง</w:t>
            </w:r>
            <w:r w:rsidRPr="002535B7">
              <w:rPr>
                <w:rFonts w:ascii="TH SarabunIT๙" w:hAnsi="TH SarabunIT๙" w:cs="TH SarabunIT๙"/>
                <w:sz w:val="32"/>
                <w:szCs w:val="32"/>
                <w:cs/>
              </w:rPr>
              <w:t>ใน</w:t>
            </w:r>
            <w:r w:rsidR="00BC6F25">
              <w:rPr>
                <w:rFonts w:ascii="TH SarabunIT๙" w:hAnsi="TH SarabunIT๙" w:cs="TH SarabunIT๙"/>
                <w:sz w:val="32"/>
                <w:szCs w:val="32"/>
                <w:cs/>
              </w:rPr>
              <w:t>เขต</w:t>
            </w:r>
            <w:r w:rsidR="001979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สุขภาพ</w:t>
            </w:r>
            <w:r w:rsidR="0019792A" w:rsidRPr="003C73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 </w:t>
            </w:r>
            <w:r w:rsidR="0019792A" w:rsidRPr="003C73CF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="00DD14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(1จังหวัด/</w:t>
            </w:r>
            <w:r w:rsidRPr="002535B7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2535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</w:t>
            </w:r>
            <w:r w:rsidR="00DD14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582" w:type="dxa"/>
          </w:tcPr>
          <w:p w:rsidR="004628F7" w:rsidRPr="006444B3" w:rsidRDefault="004628F7" w:rsidP="00E24144">
            <w:pPr>
              <w:spacing w:after="0" w:line="240" w:lineRule="auto"/>
              <w:rPr>
                <w:rFonts w:ascii="TH SarabunIT๙" w:eastAsia="Batang" w:hAnsi="TH SarabunIT๙" w:cs="TH SarabunIT๙"/>
                <w:sz w:val="32"/>
                <w:szCs w:val="32"/>
              </w:rPr>
            </w:pPr>
          </w:p>
        </w:tc>
        <w:tc>
          <w:tcPr>
            <w:tcW w:w="582" w:type="dxa"/>
          </w:tcPr>
          <w:p w:rsidR="004628F7" w:rsidRPr="006444B3" w:rsidRDefault="004628F7" w:rsidP="00E24144">
            <w:pPr>
              <w:spacing w:after="0" w:line="240" w:lineRule="auto"/>
              <w:rPr>
                <w:rFonts w:ascii="TH SarabunIT๙" w:eastAsia="Batang" w:hAnsi="TH SarabunIT๙" w:cs="TH SarabunIT๙"/>
                <w:sz w:val="32"/>
                <w:szCs w:val="32"/>
              </w:rPr>
            </w:pPr>
          </w:p>
        </w:tc>
        <w:tc>
          <w:tcPr>
            <w:tcW w:w="582" w:type="dxa"/>
          </w:tcPr>
          <w:p w:rsidR="004628F7" w:rsidRPr="006444B3" w:rsidRDefault="004628F7" w:rsidP="00E24144">
            <w:pPr>
              <w:spacing w:after="0" w:line="240" w:lineRule="auto"/>
              <w:rPr>
                <w:rFonts w:ascii="TH SarabunIT๙" w:eastAsia="Batang" w:hAnsi="TH SarabunIT๙" w:cs="TH SarabunIT๙"/>
                <w:sz w:val="32"/>
                <w:szCs w:val="32"/>
              </w:rPr>
            </w:pPr>
          </w:p>
        </w:tc>
        <w:tc>
          <w:tcPr>
            <w:tcW w:w="582" w:type="dxa"/>
          </w:tcPr>
          <w:p w:rsidR="004628F7" w:rsidRPr="006444B3" w:rsidRDefault="004628F7" w:rsidP="00E24144">
            <w:pPr>
              <w:spacing w:after="0" w:line="240" w:lineRule="auto"/>
              <w:rPr>
                <w:rFonts w:ascii="TH SarabunIT๙" w:eastAsia="Batang" w:hAnsi="TH SarabunIT๙" w:cs="TH SarabunIT๙"/>
                <w:sz w:val="32"/>
                <w:szCs w:val="32"/>
              </w:rPr>
            </w:pPr>
          </w:p>
        </w:tc>
        <w:tc>
          <w:tcPr>
            <w:tcW w:w="593" w:type="dxa"/>
          </w:tcPr>
          <w:p w:rsidR="004628F7" w:rsidRPr="006444B3" w:rsidRDefault="004628F7" w:rsidP="00E24144">
            <w:pPr>
              <w:spacing w:after="0" w:line="240" w:lineRule="auto"/>
              <w:rPr>
                <w:rFonts w:ascii="TH SarabunIT๙" w:eastAsia="Batang" w:hAnsi="TH SarabunIT๙" w:cs="TH SarabunIT๙"/>
                <w:sz w:val="32"/>
                <w:szCs w:val="32"/>
              </w:rPr>
            </w:pPr>
          </w:p>
        </w:tc>
        <w:tc>
          <w:tcPr>
            <w:tcW w:w="583" w:type="dxa"/>
          </w:tcPr>
          <w:p w:rsidR="004628F7" w:rsidRPr="006444B3" w:rsidRDefault="00AB215D" w:rsidP="00E24144">
            <w:pPr>
              <w:spacing w:after="0" w:line="240" w:lineRule="auto"/>
              <w:rPr>
                <w:rFonts w:ascii="TH SarabunIT๙" w:eastAsia="Batang" w:hAnsi="TH SarabunIT๙" w:cs="TH SarabunIT๙"/>
                <w:sz w:val="32"/>
                <w:szCs w:val="32"/>
              </w:rPr>
            </w:pPr>
            <w:r>
              <w:rPr>
                <w:rFonts w:ascii="TH SarabunIT๙" w:eastAsia="Batang" w:hAnsi="TH SarabunIT๙" w:cs="TH SarabunIT๙"/>
                <w:noProof/>
                <w:sz w:val="32"/>
                <w:szCs w:val="32"/>
              </w:rPr>
              <w:pict>
                <v:shape id="_x0000_s1038" type="#_x0000_t32" style="position:absolute;margin-left:-4.55pt;margin-top:26pt;width:27.75pt;height:0;z-index:25166438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628" w:type="dxa"/>
          </w:tcPr>
          <w:p w:rsidR="004628F7" w:rsidRPr="006444B3" w:rsidRDefault="004628F7" w:rsidP="00E24144">
            <w:pPr>
              <w:spacing w:after="0" w:line="240" w:lineRule="auto"/>
              <w:rPr>
                <w:rFonts w:ascii="TH SarabunIT๙" w:eastAsia="Batang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:rsidR="004628F7" w:rsidRPr="006444B3" w:rsidRDefault="004628F7" w:rsidP="00E24144">
            <w:pPr>
              <w:spacing w:after="0" w:line="240" w:lineRule="auto"/>
              <w:rPr>
                <w:rFonts w:ascii="TH SarabunIT๙" w:eastAsia="Batang" w:hAnsi="TH SarabunIT๙" w:cs="TH SarabunIT๙"/>
                <w:sz w:val="32"/>
                <w:szCs w:val="32"/>
              </w:rPr>
            </w:pPr>
          </w:p>
        </w:tc>
        <w:tc>
          <w:tcPr>
            <w:tcW w:w="580" w:type="dxa"/>
          </w:tcPr>
          <w:p w:rsidR="004628F7" w:rsidRPr="006444B3" w:rsidRDefault="004628F7" w:rsidP="00E24144">
            <w:pPr>
              <w:spacing w:after="0" w:line="240" w:lineRule="auto"/>
              <w:rPr>
                <w:rFonts w:ascii="TH SarabunIT๙" w:eastAsia="Batang" w:hAnsi="TH SarabunIT๙" w:cs="TH SarabunIT๙"/>
                <w:sz w:val="32"/>
                <w:szCs w:val="32"/>
              </w:rPr>
            </w:pPr>
          </w:p>
        </w:tc>
        <w:tc>
          <w:tcPr>
            <w:tcW w:w="579" w:type="dxa"/>
          </w:tcPr>
          <w:p w:rsidR="004628F7" w:rsidRPr="006444B3" w:rsidRDefault="004628F7" w:rsidP="00E24144">
            <w:pPr>
              <w:spacing w:after="0" w:line="240" w:lineRule="auto"/>
              <w:rPr>
                <w:rFonts w:ascii="TH SarabunIT๙" w:eastAsia="Batang" w:hAnsi="TH SarabunIT๙" w:cs="TH SarabunIT๙"/>
                <w:sz w:val="32"/>
                <w:szCs w:val="32"/>
              </w:rPr>
            </w:pPr>
          </w:p>
        </w:tc>
        <w:tc>
          <w:tcPr>
            <w:tcW w:w="485" w:type="dxa"/>
          </w:tcPr>
          <w:p w:rsidR="004628F7" w:rsidRPr="006444B3" w:rsidRDefault="004628F7" w:rsidP="00E24144">
            <w:pPr>
              <w:spacing w:after="0" w:line="240" w:lineRule="auto"/>
              <w:rPr>
                <w:rFonts w:ascii="TH SarabunIT๙" w:eastAsia="Batang" w:hAnsi="TH SarabunIT๙" w:cs="TH SarabunIT๙"/>
                <w:sz w:val="32"/>
                <w:szCs w:val="32"/>
              </w:rPr>
            </w:pPr>
          </w:p>
        </w:tc>
        <w:tc>
          <w:tcPr>
            <w:tcW w:w="498" w:type="dxa"/>
          </w:tcPr>
          <w:p w:rsidR="004628F7" w:rsidRPr="006444B3" w:rsidRDefault="004628F7" w:rsidP="00E24144">
            <w:pPr>
              <w:spacing w:after="0" w:line="240" w:lineRule="auto"/>
              <w:rPr>
                <w:rFonts w:ascii="TH SarabunIT๙" w:eastAsia="Batang" w:hAnsi="TH SarabunIT๙" w:cs="TH SarabunIT๙"/>
                <w:sz w:val="32"/>
                <w:szCs w:val="32"/>
              </w:rPr>
            </w:pPr>
          </w:p>
        </w:tc>
      </w:tr>
      <w:tr w:rsidR="002535B7" w:rsidRPr="00C54B4B" w:rsidTr="008779AE">
        <w:trPr>
          <w:jc w:val="center"/>
        </w:trPr>
        <w:tc>
          <w:tcPr>
            <w:tcW w:w="2748" w:type="dxa"/>
          </w:tcPr>
          <w:p w:rsidR="002535B7" w:rsidRPr="002535B7" w:rsidRDefault="002535B7" w:rsidP="00E24144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535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ดำเนินการพัฒนาศักยภาพ</w:t>
            </w:r>
            <w:r w:rsidR="00384875" w:rsidRPr="00FE2108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ทีมดูแลต่อเนื่องที่บ้าน</w:t>
            </w:r>
            <w:r w:rsidRPr="002535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</w:t>
            </w:r>
          </w:p>
          <w:p w:rsidR="00F818DC" w:rsidRPr="0019792A" w:rsidRDefault="002535B7" w:rsidP="00BC7FC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35B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2.1 </w:t>
            </w:r>
            <w:r w:rsidR="00E241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อบรมเชิงปฏิบัติการ</w:t>
            </w:r>
            <w:r w:rsidR="00293EED" w:rsidRPr="002535B7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การจัดการปัญหายาและผลิตภัณฑ์สุขภาพในชุมชน</w:t>
            </w:r>
            <w:r w:rsidR="00384875" w:rsidRPr="00FE210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BC6F25">
              <w:rPr>
                <w:rFonts w:ascii="TH SarabunIT๙" w:hAnsi="TH SarabunIT๙" w:cs="TH SarabunIT๙"/>
                <w:sz w:val="32"/>
                <w:szCs w:val="32"/>
                <w:cs/>
              </w:rPr>
              <w:t>เขต</w:t>
            </w:r>
            <w:r w:rsidR="001979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สุขภาพ</w:t>
            </w:r>
            <w:r w:rsidR="0019792A" w:rsidRPr="003C73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 </w:t>
            </w:r>
            <w:r w:rsidR="0019792A" w:rsidRPr="003C73C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582" w:type="dxa"/>
          </w:tcPr>
          <w:p w:rsidR="002535B7" w:rsidRPr="006444B3" w:rsidRDefault="002535B7" w:rsidP="00E24144">
            <w:pPr>
              <w:spacing w:after="0" w:line="240" w:lineRule="auto"/>
              <w:rPr>
                <w:rFonts w:ascii="TH SarabunIT๙" w:eastAsia="Batang" w:hAnsi="TH SarabunIT๙" w:cs="TH SarabunIT๙"/>
                <w:sz w:val="32"/>
                <w:szCs w:val="32"/>
              </w:rPr>
            </w:pPr>
          </w:p>
        </w:tc>
        <w:tc>
          <w:tcPr>
            <w:tcW w:w="582" w:type="dxa"/>
          </w:tcPr>
          <w:p w:rsidR="002535B7" w:rsidRPr="006444B3" w:rsidRDefault="002535B7" w:rsidP="00E24144">
            <w:pPr>
              <w:spacing w:after="0" w:line="240" w:lineRule="auto"/>
              <w:rPr>
                <w:rFonts w:ascii="TH SarabunIT๙" w:eastAsia="Batang" w:hAnsi="TH SarabunIT๙" w:cs="TH SarabunIT๙"/>
                <w:sz w:val="32"/>
                <w:szCs w:val="32"/>
              </w:rPr>
            </w:pPr>
          </w:p>
        </w:tc>
        <w:tc>
          <w:tcPr>
            <w:tcW w:w="582" w:type="dxa"/>
          </w:tcPr>
          <w:p w:rsidR="002535B7" w:rsidRPr="006444B3" w:rsidRDefault="002535B7" w:rsidP="00E24144">
            <w:pPr>
              <w:spacing w:after="0" w:line="240" w:lineRule="auto"/>
              <w:rPr>
                <w:rFonts w:ascii="TH SarabunIT๙" w:eastAsia="Batang" w:hAnsi="TH SarabunIT๙" w:cs="TH SarabunIT๙"/>
                <w:sz w:val="32"/>
                <w:szCs w:val="32"/>
              </w:rPr>
            </w:pPr>
          </w:p>
        </w:tc>
        <w:tc>
          <w:tcPr>
            <w:tcW w:w="582" w:type="dxa"/>
          </w:tcPr>
          <w:p w:rsidR="002535B7" w:rsidRPr="006444B3" w:rsidRDefault="002535B7" w:rsidP="00E24144">
            <w:pPr>
              <w:spacing w:after="0" w:line="240" w:lineRule="auto"/>
              <w:rPr>
                <w:rFonts w:ascii="TH SarabunIT๙" w:eastAsia="Batang" w:hAnsi="TH SarabunIT๙" w:cs="TH SarabunIT๙"/>
                <w:sz w:val="32"/>
                <w:szCs w:val="32"/>
              </w:rPr>
            </w:pPr>
          </w:p>
        </w:tc>
        <w:tc>
          <w:tcPr>
            <w:tcW w:w="593" w:type="dxa"/>
          </w:tcPr>
          <w:p w:rsidR="002535B7" w:rsidRPr="006444B3" w:rsidRDefault="002535B7" w:rsidP="00E24144">
            <w:pPr>
              <w:spacing w:after="0" w:line="240" w:lineRule="auto"/>
              <w:rPr>
                <w:rFonts w:ascii="TH SarabunIT๙" w:eastAsia="Batang" w:hAnsi="TH SarabunIT๙" w:cs="TH SarabunIT๙"/>
                <w:sz w:val="32"/>
                <w:szCs w:val="32"/>
              </w:rPr>
            </w:pPr>
          </w:p>
        </w:tc>
        <w:tc>
          <w:tcPr>
            <w:tcW w:w="583" w:type="dxa"/>
          </w:tcPr>
          <w:p w:rsidR="002535B7" w:rsidRPr="006444B3" w:rsidRDefault="002535B7" w:rsidP="00E24144">
            <w:pPr>
              <w:spacing w:after="0" w:line="240" w:lineRule="auto"/>
              <w:rPr>
                <w:rFonts w:ascii="TH SarabunIT๙" w:eastAsia="Batang" w:hAnsi="TH SarabunIT๙" w:cs="TH SarabunIT๙"/>
                <w:sz w:val="32"/>
                <w:szCs w:val="32"/>
              </w:rPr>
            </w:pPr>
          </w:p>
        </w:tc>
        <w:tc>
          <w:tcPr>
            <w:tcW w:w="628" w:type="dxa"/>
          </w:tcPr>
          <w:p w:rsidR="002535B7" w:rsidRPr="006444B3" w:rsidRDefault="00AB215D" w:rsidP="00E24144">
            <w:pPr>
              <w:spacing w:after="0" w:line="240" w:lineRule="auto"/>
              <w:rPr>
                <w:rFonts w:ascii="TH SarabunIT๙" w:eastAsia="Batang" w:hAnsi="TH SarabunIT๙" w:cs="TH SarabunIT๙"/>
                <w:sz w:val="32"/>
                <w:szCs w:val="32"/>
              </w:rPr>
            </w:pPr>
            <w:r>
              <w:rPr>
                <w:rFonts w:ascii="TH SarabunIT๙" w:eastAsia="Batang" w:hAnsi="TH SarabunIT๙" w:cs="TH SarabunIT๙"/>
                <w:noProof/>
                <w:sz w:val="32"/>
                <w:szCs w:val="32"/>
              </w:rPr>
              <w:pict>
                <v:shape id="_x0000_s1039" type="#_x0000_t32" style="position:absolute;margin-left:-4.15pt;margin-top:42.8pt;width:29.25pt;height:0;z-index:25166540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94" w:type="dxa"/>
          </w:tcPr>
          <w:p w:rsidR="002535B7" w:rsidRPr="006444B3" w:rsidRDefault="002535B7" w:rsidP="00E24144">
            <w:pPr>
              <w:spacing w:after="0" w:line="240" w:lineRule="auto"/>
              <w:rPr>
                <w:rFonts w:ascii="TH SarabunIT๙" w:eastAsia="Batang" w:hAnsi="TH SarabunIT๙" w:cs="TH SarabunIT๙"/>
                <w:sz w:val="32"/>
                <w:szCs w:val="32"/>
              </w:rPr>
            </w:pPr>
          </w:p>
        </w:tc>
        <w:tc>
          <w:tcPr>
            <w:tcW w:w="580" w:type="dxa"/>
          </w:tcPr>
          <w:p w:rsidR="002535B7" w:rsidRPr="006444B3" w:rsidRDefault="002535B7" w:rsidP="00E24144">
            <w:pPr>
              <w:spacing w:after="0" w:line="240" w:lineRule="auto"/>
              <w:rPr>
                <w:rFonts w:ascii="TH SarabunIT๙" w:eastAsia="Batang" w:hAnsi="TH SarabunIT๙" w:cs="TH SarabunIT๙"/>
                <w:sz w:val="32"/>
                <w:szCs w:val="32"/>
              </w:rPr>
            </w:pPr>
          </w:p>
        </w:tc>
        <w:tc>
          <w:tcPr>
            <w:tcW w:w="579" w:type="dxa"/>
          </w:tcPr>
          <w:p w:rsidR="002535B7" w:rsidRPr="006444B3" w:rsidRDefault="002535B7" w:rsidP="00E24144">
            <w:pPr>
              <w:spacing w:after="0" w:line="240" w:lineRule="auto"/>
              <w:rPr>
                <w:rFonts w:ascii="TH SarabunIT๙" w:eastAsia="Batang" w:hAnsi="TH SarabunIT๙" w:cs="TH SarabunIT๙"/>
                <w:sz w:val="32"/>
                <w:szCs w:val="32"/>
              </w:rPr>
            </w:pPr>
          </w:p>
        </w:tc>
        <w:tc>
          <w:tcPr>
            <w:tcW w:w="485" w:type="dxa"/>
          </w:tcPr>
          <w:p w:rsidR="002535B7" w:rsidRPr="006444B3" w:rsidRDefault="002535B7" w:rsidP="00E24144">
            <w:pPr>
              <w:spacing w:after="0" w:line="240" w:lineRule="auto"/>
              <w:rPr>
                <w:rFonts w:ascii="TH SarabunIT๙" w:eastAsia="Batang" w:hAnsi="TH SarabunIT๙" w:cs="TH SarabunIT๙"/>
                <w:sz w:val="32"/>
                <w:szCs w:val="32"/>
              </w:rPr>
            </w:pPr>
          </w:p>
        </w:tc>
        <w:tc>
          <w:tcPr>
            <w:tcW w:w="498" w:type="dxa"/>
          </w:tcPr>
          <w:p w:rsidR="002535B7" w:rsidRPr="006444B3" w:rsidRDefault="002535B7" w:rsidP="00E24144">
            <w:pPr>
              <w:spacing w:after="0" w:line="240" w:lineRule="auto"/>
              <w:rPr>
                <w:rFonts w:ascii="TH SarabunIT๙" w:eastAsia="Batang" w:hAnsi="TH SarabunIT๙" w:cs="TH SarabunIT๙"/>
                <w:sz w:val="32"/>
                <w:szCs w:val="32"/>
              </w:rPr>
            </w:pPr>
          </w:p>
        </w:tc>
      </w:tr>
    </w:tbl>
    <w:p w:rsidR="0019792A" w:rsidRDefault="0019792A" w:rsidP="00BC7FC3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19792A" w:rsidRDefault="0019792A" w:rsidP="00BC7FC3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F818DC" w:rsidRDefault="00F818DC" w:rsidP="00BC7FC3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BC7FC3" w:rsidRPr="00FE08E3" w:rsidRDefault="00FE08E3" w:rsidP="00BC7FC3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FE08E3">
        <w:rPr>
          <w:rFonts w:ascii="TH SarabunIT๙" w:hAnsi="TH SarabunIT๙" w:cs="TH SarabunIT๙"/>
          <w:sz w:val="32"/>
          <w:szCs w:val="32"/>
          <w:cs/>
        </w:rPr>
        <w:t>/</w:t>
      </w:r>
      <w:r w:rsidRPr="00FE08E3"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  <w:r w:rsidRPr="00FE08E3">
        <w:rPr>
          <w:rFonts w:ascii="TH SarabunIT๙" w:hAnsi="TH SarabunIT๙" w:cs="TH SarabunIT๙"/>
          <w:sz w:val="32"/>
          <w:szCs w:val="32"/>
        </w:rPr>
        <w:t>…</w:t>
      </w:r>
    </w:p>
    <w:tbl>
      <w:tblPr>
        <w:tblW w:w="9616" w:type="dxa"/>
        <w:jc w:val="center"/>
        <w:tblInd w:w="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48"/>
        <w:gridCol w:w="582"/>
        <w:gridCol w:w="582"/>
        <w:gridCol w:w="582"/>
        <w:gridCol w:w="582"/>
        <w:gridCol w:w="593"/>
        <w:gridCol w:w="583"/>
        <w:gridCol w:w="628"/>
        <w:gridCol w:w="594"/>
        <w:gridCol w:w="580"/>
        <w:gridCol w:w="579"/>
        <w:gridCol w:w="485"/>
        <w:gridCol w:w="498"/>
      </w:tblGrid>
      <w:tr w:rsidR="004628F7" w:rsidRPr="008779AE" w:rsidTr="0001354E">
        <w:trPr>
          <w:trHeight w:val="476"/>
          <w:jc w:val="center"/>
        </w:trPr>
        <w:tc>
          <w:tcPr>
            <w:tcW w:w="2748" w:type="dxa"/>
            <w:vMerge w:val="restart"/>
            <w:vAlign w:val="center"/>
          </w:tcPr>
          <w:p w:rsidR="004628F7" w:rsidRPr="008779AE" w:rsidRDefault="004628F7" w:rsidP="00E24144">
            <w:pPr>
              <w:pStyle w:val="5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auto"/>
                <w:cs/>
              </w:rPr>
            </w:pPr>
            <w:r w:rsidRPr="008779AE">
              <w:rPr>
                <w:rFonts w:ascii="TH SarabunIT๙" w:hAnsi="TH SarabunIT๙" w:cs="TH SarabunIT๙"/>
                <w:b/>
                <w:bCs/>
                <w:color w:val="auto"/>
                <w:cs/>
              </w:rPr>
              <w:lastRenderedPageBreak/>
              <w:t>กิจกรรม</w:t>
            </w:r>
          </w:p>
        </w:tc>
        <w:tc>
          <w:tcPr>
            <w:tcW w:w="1746" w:type="dxa"/>
            <w:gridSpan w:val="3"/>
            <w:vAlign w:val="center"/>
          </w:tcPr>
          <w:p w:rsidR="004628F7" w:rsidRPr="008779AE" w:rsidRDefault="004628F7" w:rsidP="00E2414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779AE">
              <w:rPr>
                <w:rFonts w:ascii="TH SarabunIT๙" w:hAnsi="TH SarabunIT๙" w:cs="TH SarabunIT๙"/>
                <w:b/>
                <w:bCs/>
                <w:cs/>
              </w:rPr>
              <w:t>ปี 255</w:t>
            </w:r>
            <w:r w:rsidRPr="008779AE">
              <w:rPr>
                <w:rFonts w:ascii="TH SarabunIT๙" w:hAnsi="TH SarabunIT๙" w:cs="TH SarabunIT๙" w:hint="cs"/>
                <w:b/>
                <w:bCs/>
                <w:cs/>
              </w:rPr>
              <w:t>8</w:t>
            </w:r>
          </w:p>
        </w:tc>
        <w:tc>
          <w:tcPr>
            <w:tcW w:w="5122" w:type="dxa"/>
            <w:gridSpan w:val="9"/>
            <w:vAlign w:val="center"/>
          </w:tcPr>
          <w:p w:rsidR="004628F7" w:rsidRPr="008779AE" w:rsidRDefault="004628F7" w:rsidP="00E2414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779AE">
              <w:rPr>
                <w:rFonts w:ascii="TH SarabunIT๙" w:hAnsi="TH SarabunIT๙" w:cs="TH SarabunIT๙"/>
                <w:b/>
                <w:bCs/>
                <w:cs/>
              </w:rPr>
              <w:t>ปี 255</w:t>
            </w:r>
            <w:r w:rsidRPr="008779AE">
              <w:rPr>
                <w:rFonts w:ascii="TH SarabunIT๙" w:hAnsi="TH SarabunIT๙" w:cs="TH SarabunIT๙" w:hint="cs"/>
                <w:b/>
                <w:bCs/>
                <w:cs/>
              </w:rPr>
              <w:t>9</w:t>
            </w:r>
          </w:p>
        </w:tc>
      </w:tr>
      <w:tr w:rsidR="004628F7" w:rsidRPr="00C54B4B" w:rsidTr="0001354E">
        <w:trPr>
          <w:jc w:val="center"/>
        </w:trPr>
        <w:tc>
          <w:tcPr>
            <w:tcW w:w="2748" w:type="dxa"/>
            <w:vMerge/>
          </w:tcPr>
          <w:p w:rsidR="004628F7" w:rsidRPr="00C54B4B" w:rsidRDefault="004628F7" w:rsidP="00E24144">
            <w:pPr>
              <w:pStyle w:val="5"/>
              <w:ind w:left="0"/>
              <w:rPr>
                <w:rFonts w:ascii="TH SarabunIT๙" w:hAnsi="TH SarabunIT๙" w:cs="TH SarabunIT๙"/>
                <w:color w:val="auto"/>
                <w:cs/>
              </w:rPr>
            </w:pPr>
          </w:p>
        </w:tc>
        <w:tc>
          <w:tcPr>
            <w:tcW w:w="582" w:type="dxa"/>
            <w:vAlign w:val="center"/>
          </w:tcPr>
          <w:p w:rsidR="004628F7" w:rsidRPr="00C54B4B" w:rsidRDefault="004628F7" w:rsidP="00E24144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C54B4B">
              <w:rPr>
                <w:rFonts w:ascii="TH SarabunIT๙" w:hAnsi="TH SarabunIT๙" w:cs="TH SarabunIT๙"/>
                <w:szCs w:val="22"/>
                <w:cs/>
              </w:rPr>
              <w:t>ต.ค.</w:t>
            </w:r>
          </w:p>
        </w:tc>
        <w:tc>
          <w:tcPr>
            <w:tcW w:w="582" w:type="dxa"/>
            <w:vAlign w:val="center"/>
          </w:tcPr>
          <w:p w:rsidR="004628F7" w:rsidRPr="00C54B4B" w:rsidRDefault="004628F7" w:rsidP="00E24144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C54B4B">
              <w:rPr>
                <w:rFonts w:ascii="TH SarabunIT๙" w:hAnsi="TH SarabunIT๙" w:cs="TH SarabunIT๙"/>
                <w:szCs w:val="22"/>
                <w:cs/>
              </w:rPr>
              <w:t>พ.ย.</w:t>
            </w:r>
          </w:p>
        </w:tc>
        <w:tc>
          <w:tcPr>
            <w:tcW w:w="582" w:type="dxa"/>
            <w:vAlign w:val="center"/>
          </w:tcPr>
          <w:p w:rsidR="004628F7" w:rsidRPr="00C54B4B" w:rsidRDefault="004628F7" w:rsidP="00E24144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C54B4B">
              <w:rPr>
                <w:rFonts w:ascii="TH SarabunIT๙" w:hAnsi="TH SarabunIT๙" w:cs="TH SarabunIT๙"/>
                <w:szCs w:val="22"/>
                <w:cs/>
              </w:rPr>
              <w:t>ธ.ค.</w:t>
            </w:r>
          </w:p>
        </w:tc>
        <w:tc>
          <w:tcPr>
            <w:tcW w:w="582" w:type="dxa"/>
            <w:vAlign w:val="center"/>
          </w:tcPr>
          <w:p w:rsidR="004628F7" w:rsidRPr="00C54B4B" w:rsidRDefault="004628F7" w:rsidP="00E24144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C54B4B">
              <w:rPr>
                <w:rFonts w:ascii="TH SarabunIT๙" w:hAnsi="TH SarabunIT๙" w:cs="TH SarabunIT๙"/>
                <w:szCs w:val="22"/>
                <w:cs/>
              </w:rPr>
              <w:t>ม.ค.</w:t>
            </w:r>
          </w:p>
        </w:tc>
        <w:tc>
          <w:tcPr>
            <w:tcW w:w="593" w:type="dxa"/>
            <w:vAlign w:val="center"/>
          </w:tcPr>
          <w:p w:rsidR="004628F7" w:rsidRPr="00C54B4B" w:rsidRDefault="004628F7" w:rsidP="00E24144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C54B4B">
              <w:rPr>
                <w:rFonts w:ascii="TH SarabunIT๙" w:hAnsi="TH SarabunIT๙" w:cs="TH SarabunIT๙"/>
                <w:szCs w:val="22"/>
                <w:cs/>
              </w:rPr>
              <w:t>ก.พ.</w:t>
            </w:r>
          </w:p>
        </w:tc>
        <w:tc>
          <w:tcPr>
            <w:tcW w:w="583" w:type="dxa"/>
            <w:vAlign w:val="center"/>
          </w:tcPr>
          <w:p w:rsidR="004628F7" w:rsidRPr="00C54B4B" w:rsidRDefault="004628F7" w:rsidP="00E24144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C54B4B">
              <w:rPr>
                <w:rFonts w:ascii="TH SarabunIT๙" w:hAnsi="TH SarabunIT๙" w:cs="TH SarabunIT๙"/>
                <w:szCs w:val="22"/>
                <w:cs/>
              </w:rPr>
              <w:t>มี.ค.</w:t>
            </w:r>
          </w:p>
        </w:tc>
        <w:tc>
          <w:tcPr>
            <w:tcW w:w="628" w:type="dxa"/>
            <w:vAlign w:val="center"/>
          </w:tcPr>
          <w:p w:rsidR="004628F7" w:rsidRPr="00C54B4B" w:rsidRDefault="004628F7" w:rsidP="00E24144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C54B4B">
              <w:rPr>
                <w:rFonts w:ascii="TH SarabunIT๙" w:hAnsi="TH SarabunIT๙" w:cs="TH SarabunIT๙"/>
                <w:szCs w:val="22"/>
                <w:cs/>
              </w:rPr>
              <w:t>เม.ย.</w:t>
            </w:r>
          </w:p>
        </w:tc>
        <w:tc>
          <w:tcPr>
            <w:tcW w:w="594" w:type="dxa"/>
            <w:vAlign w:val="center"/>
          </w:tcPr>
          <w:p w:rsidR="004628F7" w:rsidRPr="00C54B4B" w:rsidRDefault="004628F7" w:rsidP="00E24144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C54B4B">
              <w:rPr>
                <w:rFonts w:ascii="TH SarabunIT๙" w:hAnsi="TH SarabunIT๙" w:cs="TH SarabunIT๙"/>
                <w:szCs w:val="22"/>
                <w:cs/>
              </w:rPr>
              <w:t>พ.ค.</w:t>
            </w:r>
          </w:p>
        </w:tc>
        <w:tc>
          <w:tcPr>
            <w:tcW w:w="580" w:type="dxa"/>
            <w:vAlign w:val="center"/>
          </w:tcPr>
          <w:p w:rsidR="004628F7" w:rsidRPr="00C54B4B" w:rsidRDefault="004628F7" w:rsidP="00E24144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C54B4B">
              <w:rPr>
                <w:rFonts w:ascii="TH SarabunIT๙" w:hAnsi="TH SarabunIT๙" w:cs="TH SarabunIT๙"/>
                <w:szCs w:val="22"/>
                <w:cs/>
              </w:rPr>
              <w:t>มิ.ย.</w:t>
            </w:r>
          </w:p>
        </w:tc>
        <w:tc>
          <w:tcPr>
            <w:tcW w:w="579" w:type="dxa"/>
            <w:vAlign w:val="center"/>
          </w:tcPr>
          <w:p w:rsidR="004628F7" w:rsidRPr="00C54B4B" w:rsidRDefault="004628F7" w:rsidP="00E24144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C54B4B">
              <w:rPr>
                <w:rFonts w:ascii="TH SarabunIT๙" w:hAnsi="TH SarabunIT๙" w:cs="TH SarabunIT๙"/>
                <w:szCs w:val="22"/>
                <w:cs/>
              </w:rPr>
              <w:t>ก.ค.</w:t>
            </w:r>
          </w:p>
        </w:tc>
        <w:tc>
          <w:tcPr>
            <w:tcW w:w="485" w:type="dxa"/>
            <w:vAlign w:val="center"/>
          </w:tcPr>
          <w:p w:rsidR="004628F7" w:rsidRPr="00C54B4B" w:rsidRDefault="004628F7" w:rsidP="00E24144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C54B4B">
              <w:rPr>
                <w:rFonts w:ascii="TH SarabunIT๙" w:hAnsi="TH SarabunIT๙" w:cs="TH SarabunIT๙"/>
                <w:szCs w:val="22"/>
                <w:cs/>
              </w:rPr>
              <w:t>ส.ค.</w:t>
            </w:r>
          </w:p>
        </w:tc>
        <w:tc>
          <w:tcPr>
            <w:tcW w:w="498" w:type="dxa"/>
            <w:vAlign w:val="center"/>
          </w:tcPr>
          <w:p w:rsidR="004628F7" w:rsidRPr="00C54B4B" w:rsidRDefault="004628F7" w:rsidP="00E24144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  <w:r w:rsidRPr="00C54B4B">
              <w:rPr>
                <w:rFonts w:ascii="TH SarabunIT๙" w:hAnsi="TH SarabunIT๙" w:cs="TH SarabunIT๙"/>
                <w:szCs w:val="22"/>
                <w:cs/>
              </w:rPr>
              <w:t>ก.ย.</w:t>
            </w:r>
          </w:p>
        </w:tc>
      </w:tr>
      <w:tr w:rsidR="004628F7" w:rsidRPr="006444B3" w:rsidTr="0001354E">
        <w:trPr>
          <w:jc w:val="center"/>
        </w:trPr>
        <w:tc>
          <w:tcPr>
            <w:tcW w:w="2748" w:type="dxa"/>
          </w:tcPr>
          <w:p w:rsidR="004628F7" w:rsidRPr="002535B7" w:rsidRDefault="004628F7" w:rsidP="00E2414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35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2.2 อบรม</w:t>
            </w:r>
            <w:r w:rsidR="00384875" w:rsidRPr="00FE2108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ทีมดูแลต่อเนื่องที่บ้าน</w:t>
            </w:r>
            <w:r w:rsidR="00384875" w:rsidRPr="00FE210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535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</w:t>
            </w:r>
            <w:r w:rsidRPr="002535B7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การจัดการปัญหายาและผลิตภัณฑ์สุขภาพในชุมชน</w:t>
            </w:r>
            <w:r w:rsidRPr="002535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การจัดเก็บข้อมูล</w:t>
            </w:r>
            <w:r w:rsidR="0052415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24151" w:rsidRPr="002535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="005241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การใช้ชุดทดสอบเบื้องต้น</w:t>
            </w:r>
          </w:p>
        </w:tc>
        <w:tc>
          <w:tcPr>
            <w:tcW w:w="582" w:type="dxa"/>
          </w:tcPr>
          <w:p w:rsidR="004628F7" w:rsidRPr="006444B3" w:rsidRDefault="004628F7" w:rsidP="00E24144">
            <w:pPr>
              <w:spacing w:after="0" w:line="240" w:lineRule="auto"/>
              <w:rPr>
                <w:rFonts w:ascii="TH SarabunIT๙" w:eastAsia="Batang" w:hAnsi="TH SarabunIT๙" w:cs="TH SarabunIT๙"/>
                <w:sz w:val="32"/>
                <w:szCs w:val="32"/>
              </w:rPr>
            </w:pPr>
          </w:p>
        </w:tc>
        <w:tc>
          <w:tcPr>
            <w:tcW w:w="582" w:type="dxa"/>
          </w:tcPr>
          <w:p w:rsidR="004628F7" w:rsidRPr="006444B3" w:rsidRDefault="004628F7" w:rsidP="00E24144">
            <w:pPr>
              <w:spacing w:after="0" w:line="240" w:lineRule="auto"/>
              <w:rPr>
                <w:rFonts w:ascii="TH SarabunIT๙" w:eastAsia="Batang" w:hAnsi="TH SarabunIT๙" w:cs="TH SarabunIT๙"/>
                <w:sz w:val="32"/>
                <w:szCs w:val="32"/>
              </w:rPr>
            </w:pPr>
          </w:p>
        </w:tc>
        <w:tc>
          <w:tcPr>
            <w:tcW w:w="582" w:type="dxa"/>
          </w:tcPr>
          <w:p w:rsidR="004628F7" w:rsidRPr="006444B3" w:rsidRDefault="004628F7" w:rsidP="00E24144">
            <w:pPr>
              <w:spacing w:after="0" w:line="240" w:lineRule="auto"/>
              <w:rPr>
                <w:rFonts w:ascii="TH SarabunIT๙" w:eastAsia="Batang" w:hAnsi="TH SarabunIT๙" w:cs="TH SarabunIT๙"/>
                <w:sz w:val="32"/>
                <w:szCs w:val="32"/>
              </w:rPr>
            </w:pPr>
          </w:p>
        </w:tc>
        <w:tc>
          <w:tcPr>
            <w:tcW w:w="582" w:type="dxa"/>
          </w:tcPr>
          <w:p w:rsidR="004628F7" w:rsidRPr="006444B3" w:rsidRDefault="004628F7" w:rsidP="00E24144">
            <w:pPr>
              <w:spacing w:after="0" w:line="240" w:lineRule="auto"/>
              <w:rPr>
                <w:rFonts w:ascii="TH SarabunIT๙" w:eastAsia="Batang" w:hAnsi="TH SarabunIT๙" w:cs="TH SarabunIT๙"/>
                <w:sz w:val="32"/>
                <w:szCs w:val="32"/>
              </w:rPr>
            </w:pPr>
          </w:p>
        </w:tc>
        <w:tc>
          <w:tcPr>
            <w:tcW w:w="593" w:type="dxa"/>
          </w:tcPr>
          <w:p w:rsidR="004628F7" w:rsidRPr="006444B3" w:rsidRDefault="004628F7" w:rsidP="00E24144">
            <w:pPr>
              <w:spacing w:after="0" w:line="240" w:lineRule="auto"/>
              <w:rPr>
                <w:rFonts w:ascii="TH SarabunIT๙" w:eastAsia="Batang" w:hAnsi="TH SarabunIT๙" w:cs="TH SarabunIT๙"/>
                <w:sz w:val="32"/>
                <w:szCs w:val="32"/>
              </w:rPr>
            </w:pPr>
          </w:p>
        </w:tc>
        <w:tc>
          <w:tcPr>
            <w:tcW w:w="583" w:type="dxa"/>
          </w:tcPr>
          <w:p w:rsidR="004628F7" w:rsidRPr="006444B3" w:rsidRDefault="004628F7" w:rsidP="00E24144">
            <w:pPr>
              <w:spacing w:after="0" w:line="240" w:lineRule="auto"/>
              <w:rPr>
                <w:rFonts w:ascii="TH SarabunIT๙" w:eastAsia="Batang" w:hAnsi="TH SarabunIT๙" w:cs="TH SarabunIT๙"/>
                <w:sz w:val="32"/>
                <w:szCs w:val="32"/>
              </w:rPr>
            </w:pPr>
          </w:p>
        </w:tc>
        <w:tc>
          <w:tcPr>
            <w:tcW w:w="628" w:type="dxa"/>
          </w:tcPr>
          <w:p w:rsidR="004628F7" w:rsidRPr="006444B3" w:rsidRDefault="00AB215D" w:rsidP="00E24144">
            <w:pPr>
              <w:spacing w:after="0" w:line="240" w:lineRule="auto"/>
              <w:rPr>
                <w:rFonts w:ascii="TH SarabunIT๙" w:eastAsia="Batang" w:hAnsi="TH SarabunIT๙" w:cs="TH SarabunIT๙"/>
                <w:sz w:val="32"/>
                <w:szCs w:val="32"/>
              </w:rPr>
            </w:pPr>
            <w:r>
              <w:rPr>
                <w:rFonts w:ascii="TH SarabunIT๙" w:eastAsia="Batang" w:hAnsi="TH SarabunIT๙" w:cs="TH SarabunIT๙"/>
                <w:noProof/>
                <w:sz w:val="32"/>
                <w:szCs w:val="32"/>
              </w:rPr>
              <w:pict>
                <v:shape id="_x0000_s1041" type="#_x0000_t32" style="position:absolute;margin-left:-4pt;margin-top:10.65pt;width:27.75pt;height:0;z-index:25166643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94" w:type="dxa"/>
          </w:tcPr>
          <w:p w:rsidR="004628F7" w:rsidRPr="006444B3" w:rsidRDefault="004628F7" w:rsidP="00E24144">
            <w:pPr>
              <w:spacing w:after="0" w:line="240" w:lineRule="auto"/>
              <w:rPr>
                <w:rFonts w:ascii="TH SarabunIT๙" w:eastAsia="Batang" w:hAnsi="TH SarabunIT๙" w:cs="TH SarabunIT๙"/>
                <w:sz w:val="32"/>
                <w:szCs w:val="32"/>
              </w:rPr>
            </w:pPr>
          </w:p>
        </w:tc>
        <w:tc>
          <w:tcPr>
            <w:tcW w:w="580" w:type="dxa"/>
          </w:tcPr>
          <w:p w:rsidR="004628F7" w:rsidRPr="006444B3" w:rsidRDefault="004628F7" w:rsidP="00E24144">
            <w:pPr>
              <w:spacing w:after="0" w:line="240" w:lineRule="auto"/>
              <w:rPr>
                <w:rFonts w:ascii="TH SarabunIT๙" w:eastAsia="Batang" w:hAnsi="TH SarabunIT๙" w:cs="TH SarabunIT๙"/>
                <w:sz w:val="32"/>
                <w:szCs w:val="32"/>
              </w:rPr>
            </w:pPr>
          </w:p>
        </w:tc>
        <w:tc>
          <w:tcPr>
            <w:tcW w:w="579" w:type="dxa"/>
          </w:tcPr>
          <w:p w:rsidR="004628F7" w:rsidRPr="006444B3" w:rsidRDefault="004628F7" w:rsidP="00E24144">
            <w:pPr>
              <w:spacing w:after="0" w:line="240" w:lineRule="auto"/>
              <w:rPr>
                <w:rFonts w:ascii="TH SarabunIT๙" w:eastAsia="Batang" w:hAnsi="TH SarabunIT๙" w:cs="TH SarabunIT๙"/>
                <w:sz w:val="32"/>
                <w:szCs w:val="32"/>
              </w:rPr>
            </w:pPr>
          </w:p>
        </w:tc>
        <w:tc>
          <w:tcPr>
            <w:tcW w:w="485" w:type="dxa"/>
          </w:tcPr>
          <w:p w:rsidR="004628F7" w:rsidRPr="006444B3" w:rsidRDefault="004628F7" w:rsidP="00E24144">
            <w:pPr>
              <w:spacing w:after="0" w:line="240" w:lineRule="auto"/>
              <w:rPr>
                <w:rFonts w:ascii="TH SarabunIT๙" w:eastAsia="Batang" w:hAnsi="TH SarabunIT๙" w:cs="TH SarabunIT๙"/>
                <w:sz w:val="32"/>
                <w:szCs w:val="32"/>
              </w:rPr>
            </w:pPr>
          </w:p>
        </w:tc>
        <w:tc>
          <w:tcPr>
            <w:tcW w:w="498" w:type="dxa"/>
          </w:tcPr>
          <w:p w:rsidR="004628F7" w:rsidRPr="006444B3" w:rsidRDefault="004628F7" w:rsidP="00E24144">
            <w:pPr>
              <w:spacing w:after="0" w:line="240" w:lineRule="auto"/>
              <w:rPr>
                <w:rFonts w:ascii="TH SarabunIT๙" w:eastAsia="Batang" w:hAnsi="TH SarabunIT๙" w:cs="TH SarabunIT๙"/>
                <w:sz w:val="32"/>
                <w:szCs w:val="32"/>
              </w:rPr>
            </w:pPr>
          </w:p>
        </w:tc>
      </w:tr>
      <w:tr w:rsidR="004628F7" w:rsidRPr="006444B3" w:rsidTr="0001354E">
        <w:trPr>
          <w:jc w:val="center"/>
        </w:trPr>
        <w:tc>
          <w:tcPr>
            <w:tcW w:w="2748" w:type="dxa"/>
          </w:tcPr>
          <w:p w:rsidR="004628F7" w:rsidRPr="002535B7" w:rsidRDefault="004628F7" w:rsidP="00E2414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35B7">
              <w:rPr>
                <w:rFonts w:ascii="TH SarabunIT๙" w:hAnsi="TH SarabunIT๙" w:cs="TH SarabunIT๙"/>
                <w:sz w:val="32"/>
                <w:szCs w:val="32"/>
                <w:cs/>
              </w:rPr>
              <w:t>๓.</w:t>
            </w:r>
            <w:r w:rsidR="00FB51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  <w:r w:rsidR="00FB510E" w:rsidRPr="002535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จัดเก็บข้อมูล</w:t>
            </w:r>
            <w:r w:rsidR="00FB510E" w:rsidRPr="002535B7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การจัดการปัญหายาและผลิตภัณฑ์สุขภาพในชุมชน</w:t>
            </w:r>
          </w:p>
        </w:tc>
        <w:tc>
          <w:tcPr>
            <w:tcW w:w="582" w:type="dxa"/>
          </w:tcPr>
          <w:p w:rsidR="004628F7" w:rsidRPr="006444B3" w:rsidRDefault="004628F7" w:rsidP="00E24144">
            <w:pPr>
              <w:spacing w:after="0" w:line="240" w:lineRule="auto"/>
              <w:rPr>
                <w:rFonts w:ascii="TH SarabunIT๙" w:eastAsia="Batang" w:hAnsi="TH SarabunIT๙" w:cs="TH SarabunIT๙"/>
                <w:sz w:val="32"/>
                <w:szCs w:val="32"/>
              </w:rPr>
            </w:pPr>
          </w:p>
        </w:tc>
        <w:tc>
          <w:tcPr>
            <w:tcW w:w="582" w:type="dxa"/>
          </w:tcPr>
          <w:p w:rsidR="004628F7" w:rsidRPr="006444B3" w:rsidRDefault="004628F7" w:rsidP="00E24144">
            <w:pPr>
              <w:spacing w:after="0" w:line="240" w:lineRule="auto"/>
              <w:rPr>
                <w:rFonts w:ascii="TH SarabunIT๙" w:eastAsia="Batang" w:hAnsi="TH SarabunIT๙" w:cs="TH SarabunIT๙"/>
                <w:sz w:val="32"/>
                <w:szCs w:val="32"/>
              </w:rPr>
            </w:pPr>
          </w:p>
        </w:tc>
        <w:tc>
          <w:tcPr>
            <w:tcW w:w="582" w:type="dxa"/>
          </w:tcPr>
          <w:p w:rsidR="004628F7" w:rsidRPr="006444B3" w:rsidRDefault="004628F7" w:rsidP="00E24144">
            <w:pPr>
              <w:spacing w:after="0" w:line="240" w:lineRule="auto"/>
              <w:rPr>
                <w:rFonts w:ascii="TH SarabunIT๙" w:eastAsia="Batang" w:hAnsi="TH SarabunIT๙" w:cs="TH SarabunIT๙"/>
                <w:sz w:val="32"/>
                <w:szCs w:val="32"/>
              </w:rPr>
            </w:pPr>
          </w:p>
        </w:tc>
        <w:tc>
          <w:tcPr>
            <w:tcW w:w="582" w:type="dxa"/>
          </w:tcPr>
          <w:p w:rsidR="004628F7" w:rsidRPr="006444B3" w:rsidRDefault="004628F7" w:rsidP="00E24144">
            <w:pPr>
              <w:spacing w:after="0" w:line="240" w:lineRule="auto"/>
              <w:rPr>
                <w:rFonts w:ascii="TH SarabunIT๙" w:eastAsia="Batang" w:hAnsi="TH SarabunIT๙" w:cs="TH SarabunIT๙"/>
                <w:sz w:val="32"/>
                <w:szCs w:val="32"/>
              </w:rPr>
            </w:pPr>
          </w:p>
        </w:tc>
        <w:tc>
          <w:tcPr>
            <w:tcW w:w="593" w:type="dxa"/>
          </w:tcPr>
          <w:p w:rsidR="004628F7" w:rsidRPr="006444B3" w:rsidRDefault="004628F7" w:rsidP="00E24144">
            <w:pPr>
              <w:spacing w:after="0" w:line="240" w:lineRule="auto"/>
              <w:rPr>
                <w:rFonts w:ascii="TH SarabunIT๙" w:eastAsia="Batang" w:hAnsi="TH SarabunIT๙" w:cs="TH SarabunIT๙"/>
                <w:sz w:val="32"/>
                <w:szCs w:val="32"/>
              </w:rPr>
            </w:pPr>
          </w:p>
        </w:tc>
        <w:tc>
          <w:tcPr>
            <w:tcW w:w="583" w:type="dxa"/>
          </w:tcPr>
          <w:p w:rsidR="004628F7" w:rsidRPr="006444B3" w:rsidRDefault="004628F7" w:rsidP="00E24144">
            <w:pPr>
              <w:spacing w:after="0" w:line="240" w:lineRule="auto"/>
              <w:rPr>
                <w:rFonts w:ascii="TH SarabunIT๙" w:eastAsia="Batang" w:hAnsi="TH SarabunIT๙" w:cs="TH SarabunIT๙"/>
                <w:sz w:val="32"/>
                <w:szCs w:val="32"/>
              </w:rPr>
            </w:pPr>
          </w:p>
        </w:tc>
        <w:tc>
          <w:tcPr>
            <w:tcW w:w="628" w:type="dxa"/>
          </w:tcPr>
          <w:p w:rsidR="004628F7" w:rsidRPr="006444B3" w:rsidRDefault="00AB215D" w:rsidP="00E24144">
            <w:pPr>
              <w:spacing w:after="0" w:line="240" w:lineRule="auto"/>
              <w:rPr>
                <w:rFonts w:ascii="TH SarabunIT๙" w:eastAsia="Batang" w:hAnsi="TH SarabunIT๙" w:cs="TH SarabunIT๙"/>
                <w:sz w:val="32"/>
                <w:szCs w:val="32"/>
              </w:rPr>
            </w:pPr>
            <w:r>
              <w:rPr>
                <w:rFonts w:ascii="TH SarabunIT๙" w:eastAsia="Batang" w:hAnsi="TH SarabunIT๙" w:cs="TH SarabunIT๙"/>
                <w:noProof/>
                <w:sz w:val="32"/>
                <w:szCs w:val="32"/>
              </w:rPr>
              <w:pict>
                <v:shape id="_x0000_s1042" type="#_x0000_t32" style="position:absolute;margin-left:-4pt;margin-top:7.5pt;width:120pt;height:.05pt;z-index:25166745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94" w:type="dxa"/>
          </w:tcPr>
          <w:p w:rsidR="004628F7" w:rsidRPr="006444B3" w:rsidRDefault="004628F7" w:rsidP="00E24144">
            <w:pPr>
              <w:spacing w:after="0" w:line="240" w:lineRule="auto"/>
              <w:rPr>
                <w:rFonts w:ascii="TH SarabunIT๙" w:eastAsia="Batang" w:hAnsi="TH SarabunIT๙" w:cs="TH SarabunIT๙"/>
                <w:sz w:val="32"/>
                <w:szCs w:val="32"/>
              </w:rPr>
            </w:pPr>
          </w:p>
        </w:tc>
        <w:tc>
          <w:tcPr>
            <w:tcW w:w="580" w:type="dxa"/>
          </w:tcPr>
          <w:p w:rsidR="004628F7" w:rsidRPr="006444B3" w:rsidRDefault="004628F7" w:rsidP="00E24144">
            <w:pPr>
              <w:spacing w:after="0" w:line="240" w:lineRule="auto"/>
              <w:rPr>
                <w:rFonts w:ascii="TH SarabunIT๙" w:eastAsia="Batang" w:hAnsi="TH SarabunIT๙" w:cs="TH SarabunIT๙"/>
                <w:sz w:val="32"/>
                <w:szCs w:val="32"/>
              </w:rPr>
            </w:pPr>
          </w:p>
        </w:tc>
        <w:tc>
          <w:tcPr>
            <w:tcW w:w="579" w:type="dxa"/>
          </w:tcPr>
          <w:p w:rsidR="004628F7" w:rsidRPr="006444B3" w:rsidRDefault="004628F7" w:rsidP="00E24144">
            <w:pPr>
              <w:spacing w:after="0" w:line="240" w:lineRule="auto"/>
              <w:rPr>
                <w:rFonts w:ascii="TH SarabunIT๙" w:eastAsia="Batang" w:hAnsi="TH SarabunIT๙" w:cs="TH SarabunIT๙"/>
                <w:sz w:val="32"/>
                <w:szCs w:val="32"/>
              </w:rPr>
            </w:pPr>
          </w:p>
        </w:tc>
        <w:tc>
          <w:tcPr>
            <w:tcW w:w="485" w:type="dxa"/>
          </w:tcPr>
          <w:p w:rsidR="004628F7" w:rsidRPr="006444B3" w:rsidRDefault="004628F7" w:rsidP="00E24144">
            <w:pPr>
              <w:spacing w:after="0" w:line="240" w:lineRule="auto"/>
              <w:rPr>
                <w:rFonts w:ascii="TH SarabunIT๙" w:eastAsia="Batang" w:hAnsi="TH SarabunIT๙" w:cs="TH SarabunIT๙"/>
                <w:sz w:val="32"/>
                <w:szCs w:val="32"/>
              </w:rPr>
            </w:pPr>
          </w:p>
        </w:tc>
        <w:tc>
          <w:tcPr>
            <w:tcW w:w="498" w:type="dxa"/>
          </w:tcPr>
          <w:p w:rsidR="004628F7" w:rsidRPr="006444B3" w:rsidRDefault="004628F7" w:rsidP="00E24144">
            <w:pPr>
              <w:spacing w:after="0" w:line="240" w:lineRule="auto"/>
              <w:rPr>
                <w:rFonts w:ascii="TH SarabunIT๙" w:eastAsia="Batang" w:hAnsi="TH SarabunIT๙" w:cs="TH SarabunIT๙"/>
                <w:sz w:val="32"/>
                <w:szCs w:val="32"/>
              </w:rPr>
            </w:pPr>
          </w:p>
        </w:tc>
      </w:tr>
      <w:tr w:rsidR="00426A29" w:rsidRPr="006444B3" w:rsidTr="0001354E">
        <w:trPr>
          <w:jc w:val="center"/>
        </w:trPr>
        <w:tc>
          <w:tcPr>
            <w:tcW w:w="2748" w:type="dxa"/>
          </w:tcPr>
          <w:p w:rsidR="00426A29" w:rsidRPr="002535B7" w:rsidRDefault="00426A29" w:rsidP="00E2414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  <w:r w:rsidRPr="002535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จัดเวทีแลกเปลี่ยนเรียนรู้</w:t>
            </w:r>
            <w:r w:rsidRPr="002535B7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การจัดการปัญหายาและผลิตภัณฑ์สุขภาพในชุมชน</w:t>
            </w:r>
          </w:p>
        </w:tc>
        <w:tc>
          <w:tcPr>
            <w:tcW w:w="582" w:type="dxa"/>
          </w:tcPr>
          <w:p w:rsidR="00426A29" w:rsidRPr="006444B3" w:rsidRDefault="00426A29" w:rsidP="00E24144">
            <w:pPr>
              <w:spacing w:after="0" w:line="240" w:lineRule="auto"/>
              <w:rPr>
                <w:rFonts w:ascii="TH SarabunIT๙" w:eastAsia="Batang" w:hAnsi="TH SarabunIT๙" w:cs="TH SarabunIT๙"/>
                <w:sz w:val="32"/>
                <w:szCs w:val="32"/>
              </w:rPr>
            </w:pPr>
          </w:p>
        </w:tc>
        <w:tc>
          <w:tcPr>
            <w:tcW w:w="582" w:type="dxa"/>
          </w:tcPr>
          <w:p w:rsidR="00426A29" w:rsidRPr="006444B3" w:rsidRDefault="00426A29" w:rsidP="00E24144">
            <w:pPr>
              <w:spacing w:after="0" w:line="240" w:lineRule="auto"/>
              <w:rPr>
                <w:rFonts w:ascii="TH SarabunIT๙" w:eastAsia="Batang" w:hAnsi="TH SarabunIT๙" w:cs="TH SarabunIT๙"/>
                <w:sz w:val="32"/>
                <w:szCs w:val="32"/>
              </w:rPr>
            </w:pPr>
          </w:p>
        </w:tc>
        <w:tc>
          <w:tcPr>
            <w:tcW w:w="582" w:type="dxa"/>
          </w:tcPr>
          <w:p w:rsidR="00426A29" w:rsidRPr="006444B3" w:rsidRDefault="00426A29" w:rsidP="00E24144">
            <w:pPr>
              <w:spacing w:after="0" w:line="240" w:lineRule="auto"/>
              <w:rPr>
                <w:rFonts w:ascii="TH SarabunIT๙" w:eastAsia="Batang" w:hAnsi="TH SarabunIT๙" w:cs="TH SarabunIT๙"/>
                <w:sz w:val="32"/>
                <w:szCs w:val="32"/>
              </w:rPr>
            </w:pPr>
          </w:p>
        </w:tc>
        <w:tc>
          <w:tcPr>
            <w:tcW w:w="582" w:type="dxa"/>
          </w:tcPr>
          <w:p w:rsidR="00426A29" w:rsidRPr="006444B3" w:rsidRDefault="00426A29" w:rsidP="00E24144">
            <w:pPr>
              <w:spacing w:after="0" w:line="240" w:lineRule="auto"/>
              <w:rPr>
                <w:rFonts w:ascii="TH SarabunIT๙" w:eastAsia="Batang" w:hAnsi="TH SarabunIT๙" w:cs="TH SarabunIT๙"/>
                <w:sz w:val="32"/>
                <w:szCs w:val="32"/>
              </w:rPr>
            </w:pPr>
          </w:p>
        </w:tc>
        <w:tc>
          <w:tcPr>
            <w:tcW w:w="593" w:type="dxa"/>
          </w:tcPr>
          <w:p w:rsidR="00426A29" w:rsidRPr="006444B3" w:rsidRDefault="00426A29" w:rsidP="00E24144">
            <w:pPr>
              <w:spacing w:after="0" w:line="240" w:lineRule="auto"/>
              <w:rPr>
                <w:rFonts w:ascii="TH SarabunIT๙" w:eastAsia="Batang" w:hAnsi="TH SarabunIT๙" w:cs="TH SarabunIT๙"/>
                <w:sz w:val="32"/>
                <w:szCs w:val="32"/>
              </w:rPr>
            </w:pPr>
          </w:p>
        </w:tc>
        <w:tc>
          <w:tcPr>
            <w:tcW w:w="583" w:type="dxa"/>
          </w:tcPr>
          <w:p w:rsidR="00426A29" w:rsidRPr="006444B3" w:rsidRDefault="00426A29" w:rsidP="00E24144">
            <w:pPr>
              <w:spacing w:after="0" w:line="240" w:lineRule="auto"/>
              <w:rPr>
                <w:rFonts w:ascii="TH SarabunIT๙" w:eastAsia="Batang" w:hAnsi="TH SarabunIT๙" w:cs="TH SarabunIT๙"/>
                <w:sz w:val="32"/>
                <w:szCs w:val="32"/>
              </w:rPr>
            </w:pPr>
          </w:p>
        </w:tc>
        <w:tc>
          <w:tcPr>
            <w:tcW w:w="628" w:type="dxa"/>
          </w:tcPr>
          <w:p w:rsidR="00426A29" w:rsidRPr="006444B3" w:rsidRDefault="00426A29" w:rsidP="00E24144">
            <w:pPr>
              <w:spacing w:after="0" w:line="240" w:lineRule="auto"/>
              <w:rPr>
                <w:rFonts w:ascii="TH SarabunIT๙" w:eastAsia="Batang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:rsidR="00426A29" w:rsidRPr="006444B3" w:rsidRDefault="00426A29" w:rsidP="00E24144">
            <w:pPr>
              <w:spacing w:after="0" w:line="240" w:lineRule="auto"/>
              <w:rPr>
                <w:rFonts w:ascii="TH SarabunIT๙" w:eastAsia="Batang" w:hAnsi="TH SarabunIT๙" w:cs="TH SarabunIT๙"/>
                <w:sz w:val="32"/>
                <w:szCs w:val="32"/>
              </w:rPr>
            </w:pPr>
          </w:p>
        </w:tc>
        <w:tc>
          <w:tcPr>
            <w:tcW w:w="580" w:type="dxa"/>
          </w:tcPr>
          <w:p w:rsidR="00426A29" w:rsidRPr="006444B3" w:rsidRDefault="00426A29" w:rsidP="00E24144">
            <w:pPr>
              <w:spacing w:after="0" w:line="240" w:lineRule="auto"/>
              <w:rPr>
                <w:rFonts w:ascii="TH SarabunIT๙" w:eastAsia="Batang" w:hAnsi="TH SarabunIT๙" w:cs="TH SarabunIT๙"/>
                <w:sz w:val="32"/>
                <w:szCs w:val="32"/>
              </w:rPr>
            </w:pPr>
          </w:p>
        </w:tc>
        <w:tc>
          <w:tcPr>
            <w:tcW w:w="579" w:type="dxa"/>
          </w:tcPr>
          <w:p w:rsidR="00426A29" w:rsidRPr="006444B3" w:rsidRDefault="00426A29" w:rsidP="00E24144">
            <w:pPr>
              <w:spacing w:after="0" w:line="240" w:lineRule="auto"/>
              <w:rPr>
                <w:rFonts w:ascii="TH SarabunIT๙" w:eastAsia="Batang" w:hAnsi="TH SarabunIT๙" w:cs="TH SarabunIT๙"/>
                <w:sz w:val="32"/>
                <w:szCs w:val="32"/>
              </w:rPr>
            </w:pPr>
          </w:p>
        </w:tc>
        <w:tc>
          <w:tcPr>
            <w:tcW w:w="485" w:type="dxa"/>
          </w:tcPr>
          <w:p w:rsidR="00426A29" w:rsidRPr="006444B3" w:rsidRDefault="00AB215D" w:rsidP="00E24144">
            <w:pPr>
              <w:spacing w:after="0" w:line="240" w:lineRule="auto"/>
              <w:rPr>
                <w:rFonts w:ascii="TH SarabunIT๙" w:eastAsia="Batang" w:hAnsi="TH SarabunIT๙" w:cs="TH SarabunIT๙"/>
                <w:sz w:val="32"/>
                <w:szCs w:val="32"/>
              </w:rPr>
            </w:pPr>
            <w:r>
              <w:rPr>
                <w:rFonts w:ascii="TH SarabunIT๙" w:eastAsia="Batang" w:hAnsi="TH SarabunIT๙" w:cs="TH SarabunIT๙"/>
                <w:noProof/>
                <w:sz w:val="32"/>
                <w:szCs w:val="32"/>
              </w:rPr>
              <w:pict>
                <v:shape id="_x0000_s1043" type="#_x0000_t32" style="position:absolute;margin-left:-3.05pt;margin-top:8.25pt;width:20.25pt;height:0;z-index:25166848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98" w:type="dxa"/>
          </w:tcPr>
          <w:p w:rsidR="00426A29" w:rsidRPr="006444B3" w:rsidRDefault="00426A29" w:rsidP="00E24144">
            <w:pPr>
              <w:spacing w:after="0" w:line="240" w:lineRule="auto"/>
              <w:rPr>
                <w:rFonts w:ascii="TH SarabunIT๙" w:eastAsia="Batang" w:hAnsi="TH SarabunIT๙" w:cs="TH SarabunIT๙"/>
                <w:sz w:val="32"/>
                <w:szCs w:val="32"/>
              </w:rPr>
            </w:pPr>
          </w:p>
        </w:tc>
      </w:tr>
      <w:tr w:rsidR="004628F7" w:rsidRPr="006444B3" w:rsidTr="0001354E">
        <w:trPr>
          <w:jc w:val="center"/>
        </w:trPr>
        <w:tc>
          <w:tcPr>
            <w:tcW w:w="2748" w:type="dxa"/>
          </w:tcPr>
          <w:p w:rsidR="004628F7" w:rsidRPr="004628F7" w:rsidRDefault="004628F7" w:rsidP="00E24144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28F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ระยะที่ 3 วิเคราะห์และสรุปผลการดำเนินงาน</w:t>
            </w:r>
          </w:p>
          <w:p w:rsidR="0019792A" w:rsidRDefault="004628F7" w:rsidP="00E24144">
            <w:pPr>
              <w:pStyle w:val="5"/>
              <w:ind w:left="0"/>
              <w:rPr>
                <w:rFonts w:ascii="TH SarabunIT๙" w:hAnsi="TH SarabunIT๙" w:cs="TH SarabunIT๙"/>
              </w:rPr>
            </w:pPr>
            <w:r w:rsidRPr="004628F7">
              <w:rPr>
                <w:rFonts w:ascii="TH SarabunIT๙" w:hAnsi="TH SarabunIT๙" w:cs="TH SarabunIT๙" w:hint="cs"/>
                <w:cs/>
              </w:rPr>
              <w:t>1. วิเคราะห์และสรุปผลการดำเนินงานใน</w:t>
            </w:r>
            <w:r w:rsidR="00D802A5">
              <w:rPr>
                <w:rFonts w:ascii="TH SarabunIT๙" w:hAnsi="TH SarabunIT๙" w:cs="TH SarabunIT๙"/>
                <w:cs/>
              </w:rPr>
              <w:t>เขต</w:t>
            </w:r>
            <w:r w:rsidR="0019792A">
              <w:rPr>
                <w:rFonts w:ascii="TH SarabunIT๙" w:hAnsi="TH SarabunIT๙" w:cs="TH SarabunIT๙" w:hint="cs"/>
                <w:cs/>
              </w:rPr>
              <w:t>สุขภาพ</w:t>
            </w:r>
            <w:r w:rsidR="0019792A" w:rsidRPr="003C73CF">
              <w:rPr>
                <w:rFonts w:ascii="TH SarabunIT๙" w:hAnsi="TH SarabunIT๙" w:cs="TH SarabunIT๙"/>
                <w:cs/>
              </w:rPr>
              <w:t xml:space="preserve">ที่ </w:t>
            </w:r>
            <w:r w:rsidR="0019792A" w:rsidRPr="003C73CF">
              <w:rPr>
                <w:rFonts w:ascii="TH SarabunIT๙" w:hAnsi="TH SarabunIT๙" w:cs="TH SarabunIT๙"/>
              </w:rPr>
              <w:t xml:space="preserve">3 </w:t>
            </w:r>
          </w:p>
          <w:p w:rsidR="004628F7" w:rsidRPr="004628F7" w:rsidRDefault="004628F7" w:rsidP="00E24144">
            <w:pPr>
              <w:pStyle w:val="5"/>
              <w:ind w:left="0"/>
              <w:rPr>
                <w:rFonts w:ascii="TH SarabunIT๙" w:hAnsi="TH SarabunIT๙" w:cs="TH SarabunIT๙"/>
                <w:color w:val="auto"/>
                <w:cs/>
              </w:rPr>
            </w:pPr>
            <w:r w:rsidRPr="004628F7">
              <w:rPr>
                <w:rFonts w:ascii="TH SarabunIT๙" w:hAnsi="TH SarabunIT๙" w:cs="TH SarabunIT๙" w:hint="cs"/>
                <w:cs/>
              </w:rPr>
              <w:t>2.รายงานผลการดำเนินงานต่อสำนักงานคณะกรรมการอาหารและยา</w:t>
            </w:r>
          </w:p>
        </w:tc>
        <w:tc>
          <w:tcPr>
            <w:tcW w:w="582" w:type="dxa"/>
          </w:tcPr>
          <w:p w:rsidR="004628F7" w:rsidRPr="006444B3" w:rsidRDefault="004628F7" w:rsidP="00E24144">
            <w:pPr>
              <w:spacing w:after="0" w:line="240" w:lineRule="auto"/>
              <w:rPr>
                <w:rFonts w:ascii="TH SarabunIT๙" w:eastAsia="Batang" w:hAnsi="TH SarabunIT๙" w:cs="TH SarabunIT๙"/>
                <w:sz w:val="32"/>
                <w:szCs w:val="32"/>
              </w:rPr>
            </w:pPr>
          </w:p>
        </w:tc>
        <w:tc>
          <w:tcPr>
            <w:tcW w:w="582" w:type="dxa"/>
          </w:tcPr>
          <w:p w:rsidR="004628F7" w:rsidRPr="006444B3" w:rsidRDefault="004628F7" w:rsidP="00E24144">
            <w:pPr>
              <w:spacing w:after="0" w:line="240" w:lineRule="auto"/>
              <w:rPr>
                <w:rFonts w:ascii="TH SarabunIT๙" w:eastAsia="Batang" w:hAnsi="TH SarabunIT๙" w:cs="TH SarabunIT๙"/>
                <w:sz w:val="32"/>
                <w:szCs w:val="32"/>
              </w:rPr>
            </w:pPr>
          </w:p>
        </w:tc>
        <w:tc>
          <w:tcPr>
            <w:tcW w:w="582" w:type="dxa"/>
          </w:tcPr>
          <w:p w:rsidR="004628F7" w:rsidRPr="006444B3" w:rsidRDefault="004628F7" w:rsidP="00E24144">
            <w:pPr>
              <w:spacing w:after="0" w:line="240" w:lineRule="auto"/>
              <w:rPr>
                <w:rFonts w:ascii="TH SarabunIT๙" w:eastAsia="Batang" w:hAnsi="TH SarabunIT๙" w:cs="TH SarabunIT๙"/>
                <w:sz w:val="32"/>
                <w:szCs w:val="32"/>
              </w:rPr>
            </w:pPr>
          </w:p>
        </w:tc>
        <w:tc>
          <w:tcPr>
            <w:tcW w:w="582" w:type="dxa"/>
          </w:tcPr>
          <w:p w:rsidR="004628F7" w:rsidRPr="006444B3" w:rsidRDefault="004628F7" w:rsidP="00E24144">
            <w:pPr>
              <w:spacing w:after="0" w:line="240" w:lineRule="auto"/>
              <w:rPr>
                <w:rFonts w:ascii="TH SarabunIT๙" w:eastAsia="Batang" w:hAnsi="TH SarabunIT๙" w:cs="TH SarabunIT๙"/>
                <w:sz w:val="32"/>
                <w:szCs w:val="32"/>
              </w:rPr>
            </w:pPr>
          </w:p>
        </w:tc>
        <w:tc>
          <w:tcPr>
            <w:tcW w:w="593" w:type="dxa"/>
          </w:tcPr>
          <w:p w:rsidR="004628F7" w:rsidRPr="006444B3" w:rsidRDefault="004628F7" w:rsidP="00E24144">
            <w:pPr>
              <w:spacing w:after="0" w:line="240" w:lineRule="auto"/>
              <w:rPr>
                <w:rFonts w:ascii="TH SarabunIT๙" w:eastAsia="Batang" w:hAnsi="TH SarabunIT๙" w:cs="TH SarabunIT๙"/>
                <w:sz w:val="32"/>
                <w:szCs w:val="32"/>
              </w:rPr>
            </w:pPr>
          </w:p>
        </w:tc>
        <w:tc>
          <w:tcPr>
            <w:tcW w:w="583" w:type="dxa"/>
          </w:tcPr>
          <w:p w:rsidR="004628F7" w:rsidRPr="006444B3" w:rsidRDefault="004628F7" w:rsidP="00E24144">
            <w:pPr>
              <w:spacing w:after="0" w:line="240" w:lineRule="auto"/>
              <w:rPr>
                <w:rFonts w:ascii="TH SarabunIT๙" w:eastAsia="Batang" w:hAnsi="TH SarabunIT๙" w:cs="TH SarabunIT๙"/>
                <w:sz w:val="32"/>
                <w:szCs w:val="32"/>
              </w:rPr>
            </w:pPr>
          </w:p>
        </w:tc>
        <w:tc>
          <w:tcPr>
            <w:tcW w:w="628" w:type="dxa"/>
          </w:tcPr>
          <w:p w:rsidR="004628F7" w:rsidRPr="006444B3" w:rsidRDefault="004628F7" w:rsidP="00E24144">
            <w:pPr>
              <w:spacing w:after="0" w:line="240" w:lineRule="auto"/>
              <w:rPr>
                <w:rFonts w:ascii="TH SarabunIT๙" w:eastAsia="Batang" w:hAnsi="TH SarabunIT๙" w:cs="TH SarabunIT๙"/>
                <w:sz w:val="32"/>
                <w:szCs w:val="32"/>
              </w:rPr>
            </w:pPr>
          </w:p>
        </w:tc>
        <w:tc>
          <w:tcPr>
            <w:tcW w:w="594" w:type="dxa"/>
          </w:tcPr>
          <w:p w:rsidR="004628F7" w:rsidRPr="006444B3" w:rsidRDefault="004628F7" w:rsidP="00E24144">
            <w:pPr>
              <w:spacing w:after="0" w:line="240" w:lineRule="auto"/>
              <w:rPr>
                <w:rFonts w:ascii="TH SarabunIT๙" w:eastAsia="Batang" w:hAnsi="TH SarabunIT๙" w:cs="TH SarabunIT๙"/>
                <w:sz w:val="32"/>
                <w:szCs w:val="32"/>
              </w:rPr>
            </w:pPr>
          </w:p>
        </w:tc>
        <w:tc>
          <w:tcPr>
            <w:tcW w:w="580" w:type="dxa"/>
          </w:tcPr>
          <w:p w:rsidR="004628F7" w:rsidRPr="006444B3" w:rsidRDefault="004628F7" w:rsidP="00E24144">
            <w:pPr>
              <w:spacing w:after="0" w:line="240" w:lineRule="auto"/>
              <w:rPr>
                <w:rFonts w:ascii="TH SarabunIT๙" w:eastAsia="Batang" w:hAnsi="TH SarabunIT๙" w:cs="TH SarabunIT๙"/>
                <w:sz w:val="32"/>
                <w:szCs w:val="32"/>
              </w:rPr>
            </w:pPr>
          </w:p>
        </w:tc>
        <w:tc>
          <w:tcPr>
            <w:tcW w:w="579" w:type="dxa"/>
          </w:tcPr>
          <w:p w:rsidR="004628F7" w:rsidRPr="006444B3" w:rsidRDefault="004628F7" w:rsidP="00E24144">
            <w:pPr>
              <w:spacing w:after="0" w:line="240" w:lineRule="auto"/>
              <w:rPr>
                <w:rFonts w:ascii="TH SarabunIT๙" w:eastAsia="Batang" w:hAnsi="TH SarabunIT๙" w:cs="TH SarabunIT๙"/>
                <w:sz w:val="32"/>
                <w:szCs w:val="32"/>
              </w:rPr>
            </w:pPr>
          </w:p>
        </w:tc>
        <w:tc>
          <w:tcPr>
            <w:tcW w:w="485" w:type="dxa"/>
          </w:tcPr>
          <w:p w:rsidR="004628F7" w:rsidRPr="006444B3" w:rsidRDefault="00AB215D" w:rsidP="00E24144">
            <w:pPr>
              <w:spacing w:after="0" w:line="240" w:lineRule="auto"/>
              <w:rPr>
                <w:rFonts w:ascii="TH SarabunIT๙" w:eastAsia="Batang" w:hAnsi="TH SarabunIT๙" w:cs="TH SarabunIT๙"/>
                <w:sz w:val="32"/>
                <w:szCs w:val="32"/>
              </w:rPr>
            </w:pPr>
            <w:r>
              <w:rPr>
                <w:rFonts w:ascii="TH SarabunIT๙" w:eastAsia="Batang" w:hAnsi="TH SarabunIT๙" w:cs="TH SarabunIT๙"/>
                <w:noProof/>
                <w:sz w:val="32"/>
                <w:szCs w:val="32"/>
              </w:rPr>
              <w:pict>
                <v:shape id="_x0000_s1044" type="#_x0000_t32" style="position:absolute;margin-left:17.2pt;margin-top:47.1pt;width:24.75pt;height:0;z-index:251669504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IT๙" w:eastAsia="Batang" w:hAnsi="TH SarabunIT๙" w:cs="TH SarabunIT๙"/>
                <w:noProof/>
                <w:sz w:val="32"/>
                <w:szCs w:val="32"/>
              </w:rPr>
              <w:pict>
                <v:shape id="_x0000_s1045" type="#_x0000_t32" style="position:absolute;margin-left:17.2pt;margin-top:94.35pt;width:24.75pt;height:0;z-index:25167052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98" w:type="dxa"/>
          </w:tcPr>
          <w:p w:rsidR="004628F7" w:rsidRPr="006444B3" w:rsidRDefault="004628F7" w:rsidP="00E24144">
            <w:pPr>
              <w:spacing w:after="0" w:line="240" w:lineRule="auto"/>
              <w:rPr>
                <w:rFonts w:ascii="TH SarabunIT๙" w:eastAsia="Batang" w:hAnsi="TH SarabunIT๙" w:cs="TH SarabunIT๙"/>
                <w:sz w:val="32"/>
                <w:szCs w:val="32"/>
              </w:rPr>
            </w:pPr>
          </w:p>
        </w:tc>
      </w:tr>
    </w:tbl>
    <w:p w:rsidR="004628F7" w:rsidRPr="004628F7" w:rsidRDefault="004628F7" w:rsidP="00E24144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CC26AB" w:rsidRPr="00C54B4B" w:rsidRDefault="00CC26AB" w:rsidP="00E2414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54B4B">
        <w:rPr>
          <w:rFonts w:ascii="TH SarabunIT๙" w:hAnsi="TH SarabunIT๙" w:cs="TH SarabunIT๙"/>
          <w:b/>
          <w:bCs/>
          <w:sz w:val="32"/>
          <w:szCs w:val="32"/>
          <w:cs/>
        </w:rPr>
        <w:t>๕. ระยะเวลาดำเนินการ</w:t>
      </w:r>
    </w:p>
    <w:p w:rsidR="00CC26AB" w:rsidRPr="00347EA8" w:rsidRDefault="00CC26AB" w:rsidP="00E2414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47EA8">
        <w:rPr>
          <w:rFonts w:ascii="TH SarabunIT๙" w:hAnsi="TH SarabunIT๙" w:cs="TH SarabunIT๙"/>
          <w:sz w:val="32"/>
          <w:szCs w:val="32"/>
          <w:cs/>
        </w:rPr>
        <w:tab/>
        <w:t xml:space="preserve">- ดำเนินการระหว่าง </w:t>
      </w:r>
      <w:r w:rsidR="00E4065A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Pr="00347EA8">
        <w:rPr>
          <w:rFonts w:ascii="TH SarabunIT๙" w:hAnsi="TH SarabunIT๙" w:cs="TH SarabunIT๙"/>
          <w:sz w:val="32"/>
          <w:szCs w:val="32"/>
          <w:cs/>
        </w:rPr>
        <w:t xml:space="preserve"> – </w:t>
      </w:r>
      <w:r w:rsidR="00147A6D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Pr="00347EA8">
        <w:rPr>
          <w:rFonts w:ascii="TH SarabunIT๙" w:hAnsi="TH SarabunIT๙" w:cs="TH SarabunIT๙"/>
          <w:sz w:val="32"/>
          <w:szCs w:val="32"/>
          <w:cs/>
        </w:rPr>
        <w:t xml:space="preserve"> ๒๕๕</w:t>
      </w:r>
      <w:r w:rsidRPr="00347EA8">
        <w:rPr>
          <w:rFonts w:ascii="TH SarabunIT๙" w:hAnsi="TH SarabunIT๙" w:cs="TH SarabunIT๙" w:hint="cs"/>
          <w:sz w:val="32"/>
          <w:szCs w:val="32"/>
          <w:cs/>
        </w:rPr>
        <w:t>9</w:t>
      </w:r>
    </w:p>
    <w:p w:rsidR="006359D6" w:rsidRPr="00347EA8" w:rsidRDefault="006359D6" w:rsidP="00E2414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47EA8">
        <w:rPr>
          <w:rFonts w:ascii="TH SarabunIT๙" w:hAnsi="TH SarabunIT๙" w:cs="TH SarabunIT๙" w:hint="cs"/>
          <w:sz w:val="32"/>
          <w:szCs w:val="32"/>
          <w:cs/>
        </w:rPr>
        <w:t>- วิเคราะห์ สรุปและรายงานผลการดำเนินงานตาม</w:t>
      </w:r>
      <w:r w:rsidR="00FF647E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FF647E" w:rsidRPr="003C73CF">
        <w:rPr>
          <w:rFonts w:ascii="TH SarabunIT๙" w:hAnsi="TH SarabunIT๙" w:cs="TH SarabunIT๙"/>
          <w:sz w:val="32"/>
          <w:szCs w:val="32"/>
          <w:cs/>
        </w:rPr>
        <w:t>การจัดการปัญหายาและผลิตภัณฑ์สุขภาพในชุมชน</w:t>
      </w:r>
      <w:r w:rsidR="00384875" w:rsidRPr="00FE21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17966">
        <w:rPr>
          <w:rFonts w:ascii="TH SarabunIT๙" w:hAnsi="TH SarabunIT๙" w:cs="TH SarabunIT๙"/>
          <w:sz w:val="32"/>
          <w:szCs w:val="32"/>
          <w:cs/>
        </w:rPr>
        <w:t>เขต</w:t>
      </w:r>
      <w:r w:rsidR="0019792A">
        <w:rPr>
          <w:rFonts w:ascii="TH SarabunIT๙" w:hAnsi="TH SarabunIT๙" w:cs="TH SarabunIT๙" w:hint="cs"/>
          <w:sz w:val="32"/>
          <w:szCs w:val="32"/>
          <w:cs/>
        </w:rPr>
        <w:t>สุขภาพ</w:t>
      </w:r>
      <w:r w:rsidR="0019792A" w:rsidRPr="003C73CF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19792A" w:rsidRPr="003C73CF">
        <w:rPr>
          <w:rFonts w:ascii="TH SarabunIT๙" w:hAnsi="TH SarabunIT๙" w:cs="TH SarabunIT๙"/>
          <w:sz w:val="32"/>
          <w:szCs w:val="32"/>
        </w:rPr>
        <w:t xml:space="preserve">3 </w:t>
      </w:r>
      <w:r w:rsidR="00FF647E" w:rsidRPr="003C73CF">
        <w:rPr>
          <w:rFonts w:ascii="TH SarabunIT๙" w:hAnsi="TH SarabunIT๙" w:cs="TH SarabunIT๙"/>
          <w:sz w:val="32"/>
          <w:szCs w:val="32"/>
          <w:cs/>
        </w:rPr>
        <w:t>ปี</w:t>
      </w:r>
      <w:r w:rsidR="00FF647E" w:rsidRPr="003C73CF">
        <w:rPr>
          <w:rFonts w:ascii="TH SarabunIT๙" w:hAnsi="TH SarabunIT๙" w:cs="TH SarabunIT๙"/>
          <w:sz w:val="32"/>
          <w:szCs w:val="32"/>
        </w:rPr>
        <w:t xml:space="preserve"> 255</w:t>
      </w:r>
      <w:r w:rsidR="00FF647E" w:rsidRPr="003C73CF">
        <w:rPr>
          <w:rFonts w:ascii="TH SarabunIT๙" w:hAnsi="TH SarabunIT๙" w:cs="TH SarabunIT๙" w:hint="cs"/>
          <w:sz w:val="32"/>
          <w:szCs w:val="32"/>
          <w:cs/>
        </w:rPr>
        <w:t>9</w:t>
      </w:r>
      <w:r w:rsidR="00FF64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07377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607377" w:rsidRPr="00347EA8">
        <w:rPr>
          <w:rFonts w:ascii="TH SarabunIT๙" w:hAnsi="TH SarabunIT๙" w:cs="TH SarabunIT๙"/>
          <w:sz w:val="32"/>
          <w:szCs w:val="32"/>
          <w:cs/>
        </w:rPr>
        <w:t>ส่งสรุปผลโครงการให้แก่สำ</w:t>
      </w:r>
      <w:r w:rsidR="00607377">
        <w:rPr>
          <w:rFonts w:ascii="TH SarabunIT๙" w:hAnsi="TH SarabunIT๙" w:cs="TH SarabunIT๙"/>
          <w:sz w:val="32"/>
          <w:szCs w:val="32"/>
          <w:cs/>
        </w:rPr>
        <w:t>นักงานคณะกรรมการอาหารและยาภายใน</w:t>
      </w:r>
      <w:r w:rsidR="00607377" w:rsidRPr="00347EA8">
        <w:rPr>
          <w:rFonts w:ascii="TH SarabunIT๙" w:hAnsi="TH SarabunIT๙" w:cs="TH SarabunIT๙"/>
          <w:sz w:val="32"/>
          <w:szCs w:val="32"/>
          <w:cs/>
        </w:rPr>
        <w:t>กันยายน ๒๕๕</w:t>
      </w:r>
      <w:r w:rsidR="00607377" w:rsidRPr="00347EA8">
        <w:rPr>
          <w:rFonts w:ascii="TH SarabunIT๙" w:hAnsi="TH SarabunIT๙" w:cs="TH SarabunIT๙" w:hint="cs"/>
          <w:sz w:val="32"/>
          <w:szCs w:val="32"/>
          <w:cs/>
        </w:rPr>
        <w:t>9</w:t>
      </w:r>
    </w:p>
    <w:p w:rsidR="00BC7FC3" w:rsidRPr="00BC7FC3" w:rsidRDefault="00BC7FC3" w:rsidP="00E24144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914EC7" w:rsidRPr="00C54B4B" w:rsidRDefault="00914EC7" w:rsidP="00E2414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54B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๖. สถานที่ดำเนินงาน </w:t>
      </w:r>
    </w:p>
    <w:p w:rsidR="00C32C0F" w:rsidRDefault="00C32C0F" w:rsidP="00E2414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51157">
        <w:rPr>
          <w:rFonts w:ascii="TH SarabunIT๙" w:hAnsi="TH SarabunIT๙" w:cs="TH SarabunIT๙" w:hint="cs"/>
          <w:sz w:val="32"/>
          <w:szCs w:val="32"/>
          <w:cs/>
        </w:rPr>
        <w:t>- พื้นที่รับผิดชอบใน</w:t>
      </w:r>
      <w:r w:rsidR="007B0370">
        <w:rPr>
          <w:rFonts w:ascii="TH SarabunIT๙" w:hAnsi="TH SarabunIT๙" w:cs="TH SarabunIT๙"/>
          <w:sz w:val="32"/>
          <w:szCs w:val="32"/>
          <w:cs/>
        </w:rPr>
        <w:t>เขต</w:t>
      </w:r>
      <w:r w:rsidR="0019792A">
        <w:rPr>
          <w:rFonts w:ascii="TH SarabunIT๙" w:hAnsi="TH SarabunIT๙" w:cs="TH SarabunIT๙" w:hint="cs"/>
          <w:sz w:val="32"/>
          <w:szCs w:val="32"/>
          <w:cs/>
        </w:rPr>
        <w:t>สุขภาพ</w:t>
      </w:r>
      <w:r w:rsidR="0019792A" w:rsidRPr="003C73CF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19792A" w:rsidRPr="003C73CF">
        <w:rPr>
          <w:rFonts w:ascii="TH SarabunIT๙" w:hAnsi="TH SarabunIT๙" w:cs="TH SarabunIT๙"/>
          <w:sz w:val="32"/>
          <w:szCs w:val="32"/>
        </w:rPr>
        <w:t xml:space="preserve">3 </w:t>
      </w:r>
      <w:r w:rsidRPr="00B51157">
        <w:rPr>
          <w:rFonts w:ascii="TH SarabunIT๙" w:hAnsi="TH SarabunIT๙" w:cs="TH SarabunIT๙" w:hint="cs"/>
          <w:sz w:val="32"/>
          <w:szCs w:val="32"/>
          <w:cs/>
        </w:rPr>
        <w:t xml:space="preserve">ได้แก่ จังหวัดนครสวรรค์ กำแพงเพชร พิจิตร อุทัยธานีและชัยนาท </w:t>
      </w:r>
    </w:p>
    <w:p w:rsidR="00FF647E" w:rsidRDefault="00FF647E" w:rsidP="00E2414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F647E" w:rsidRDefault="00FF647E" w:rsidP="00E2414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C7FC3" w:rsidRDefault="00BC7FC3" w:rsidP="00E2414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534E6" w:rsidRDefault="008534E6" w:rsidP="00E2414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755F5" w:rsidRDefault="00A755F5" w:rsidP="00E2414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C7FC3" w:rsidRDefault="00BC7FC3" w:rsidP="00E2414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C7FC3" w:rsidRDefault="00BC7FC3" w:rsidP="00E2414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C7FC3" w:rsidRDefault="00BC7FC3" w:rsidP="00E2414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F647E" w:rsidRPr="00B51157" w:rsidRDefault="00FF647E" w:rsidP="00E24144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Pr="00C54B4B">
        <w:rPr>
          <w:rFonts w:ascii="TH SarabunIT๙" w:hAnsi="TH SarabunIT๙" w:cs="TH SarabunIT๙"/>
          <w:b/>
          <w:bCs/>
          <w:sz w:val="32"/>
          <w:szCs w:val="32"/>
          <w:cs/>
        </w:rPr>
        <w:t>๗</w:t>
      </w:r>
      <w:r w:rsidRPr="00C54B4B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C54B4B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>
        <w:rPr>
          <w:rFonts w:ascii="TH SarabunIT๙" w:hAnsi="TH SarabunIT๙" w:cs="TH SarabunIT๙"/>
          <w:b/>
          <w:bCs/>
          <w:sz w:val="32"/>
          <w:szCs w:val="32"/>
        </w:rPr>
        <w:t>…</w:t>
      </w:r>
    </w:p>
    <w:p w:rsidR="00914EC7" w:rsidRPr="00C54B4B" w:rsidRDefault="00914EC7" w:rsidP="00E2414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54B4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๗</w:t>
      </w:r>
      <w:r w:rsidRPr="00C54B4B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C54B4B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</w:p>
    <w:p w:rsidR="00914EC7" w:rsidRDefault="00914EC7" w:rsidP="00E956E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54B4B">
        <w:rPr>
          <w:rFonts w:ascii="TH SarabunIT๙" w:hAnsi="TH SarabunIT๙" w:cs="TH SarabunIT๙"/>
          <w:sz w:val="32"/>
          <w:szCs w:val="32"/>
          <w:cs/>
        </w:rPr>
        <w:t xml:space="preserve">งบประมาณจากสำนักงานคณะกรรมการอาหารและยา </w:t>
      </w:r>
      <w:r w:rsidRPr="00575CD6">
        <w:rPr>
          <w:rFonts w:ascii="TH SarabunIT๙" w:hAnsi="TH SarabunIT๙" w:cs="TH SarabunIT๙"/>
          <w:sz w:val="32"/>
          <w:szCs w:val="32"/>
          <w:cs/>
        </w:rPr>
        <w:t xml:space="preserve">กระทรวงสาธารณสุข จำนวน </w:t>
      </w:r>
      <w:r w:rsidR="00E51B4A" w:rsidRPr="00575CD6">
        <w:rPr>
          <w:rFonts w:ascii="TH SarabunIT๙" w:hAnsi="TH SarabunIT๙" w:cs="TH SarabunIT๙" w:hint="cs"/>
          <w:sz w:val="32"/>
          <w:szCs w:val="32"/>
          <w:cs/>
        </w:rPr>
        <w:t>125</w:t>
      </w:r>
      <w:r w:rsidR="00E51B4A" w:rsidRPr="00575CD6">
        <w:rPr>
          <w:rFonts w:ascii="TH SarabunIT๙" w:hAnsi="TH SarabunIT๙" w:cs="TH SarabunIT๙"/>
          <w:sz w:val="32"/>
          <w:szCs w:val="32"/>
        </w:rPr>
        <w:t>,</w:t>
      </w:r>
      <w:r w:rsidR="00E51B4A" w:rsidRPr="00575CD6">
        <w:rPr>
          <w:rFonts w:ascii="TH SarabunIT๙" w:hAnsi="TH SarabunIT๙" w:cs="TH SarabunIT๙" w:hint="cs"/>
          <w:sz w:val="32"/>
          <w:szCs w:val="32"/>
          <w:cs/>
        </w:rPr>
        <w:t>000</w:t>
      </w:r>
      <w:r w:rsidRPr="00575CD6">
        <w:rPr>
          <w:rFonts w:ascii="TH SarabunIT๙" w:hAnsi="TH SarabunIT๙" w:cs="TH SarabunIT๙"/>
          <w:sz w:val="32"/>
          <w:szCs w:val="32"/>
        </w:rPr>
        <w:t xml:space="preserve"> </w:t>
      </w:r>
      <w:r w:rsidRPr="00575CD6">
        <w:rPr>
          <w:rFonts w:ascii="TH SarabunIT๙" w:hAnsi="TH SarabunIT๙" w:cs="TH SarabunIT๙"/>
          <w:sz w:val="32"/>
          <w:szCs w:val="32"/>
          <w:cs/>
        </w:rPr>
        <w:t>บาท</w:t>
      </w:r>
      <w:r w:rsidRPr="00C54B4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956E7" w:rsidRPr="00E7765E">
        <w:rPr>
          <w:rFonts w:ascii="TH SarabunIT๙" w:hAnsi="TH SarabunIT๙" w:cs="TH SarabunIT๙"/>
          <w:sz w:val="32"/>
          <w:szCs w:val="32"/>
          <w:cs/>
        </w:rPr>
        <w:t>(</w:t>
      </w:r>
      <w:r w:rsidR="00E956E7">
        <w:rPr>
          <w:rFonts w:ascii="TH SarabunIT๙" w:hAnsi="TH SarabunIT๙" w:cs="TH SarabunIT๙" w:hint="cs"/>
          <w:sz w:val="32"/>
          <w:szCs w:val="32"/>
          <w:cs/>
        </w:rPr>
        <w:t>หนึ่งแสนสองหมื่นห้าพัน</w:t>
      </w:r>
      <w:r w:rsidR="00E956E7" w:rsidRPr="00E7765E">
        <w:rPr>
          <w:rFonts w:ascii="TH SarabunIT๙" w:hAnsi="TH SarabunIT๙" w:cs="TH SarabunIT๙"/>
          <w:sz w:val="32"/>
          <w:szCs w:val="32"/>
          <w:cs/>
        </w:rPr>
        <w:t>บาทถ้วน)</w:t>
      </w:r>
      <w:r w:rsidR="00E956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54B4B">
        <w:rPr>
          <w:rFonts w:ascii="TH SarabunIT๙" w:hAnsi="TH SarabunIT๙" w:cs="TH SarabunIT๙"/>
          <w:sz w:val="32"/>
          <w:szCs w:val="32"/>
          <w:cs/>
        </w:rPr>
        <w:t xml:space="preserve">โดยมีรายละเอียดงบประมาณ ดังนี้   </w:t>
      </w:r>
    </w:p>
    <w:p w:rsidR="00DC110A" w:rsidRPr="00B17AD7" w:rsidRDefault="00DC110A" w:rsidP="00CD2E36">
      <w:pPr>
        <w:spacing w:after="0" w:line="240" w:lineRule="auto"/>
        <w:jc w:val="thaiDistribute"/>
        <w:rPr>
          <w:rFonts w:ascii="Tahoma" w:eastAsia="Times New Roman" w:hAnsi="Tahoma" w:cs="Tahoma"/>
          <w:color w:val="000000"/>
          <w:szCs w:val="22"/>
          <w:cs/>
        </w:rPr>
      </w:pPr>
      <w:r w:rsidRPr="00DC110A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กิจกรรมที่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C759F">
        <w:rPr>
          <w:rFonts w:ascii="TH SarabunIT๙" w:hAnsi="TH SarabunIT๙" w:cs="TH SarabunIT๙" w:hint="cs"/>
          <w:sz w:val="32"/>
          <w:szCs w:val="32"/>
          <w:cs/>
        </w:rPr>
        <w:t>อบรมเชิงปฏิบัติการ</w:t>
      </w:r>
      <w:r w:rsidR="008475B6" w:rsidRPr="008475B6">
        <w:rPr>
          <w:rFonts w:ascii="TH SarabunIT๙" w:hAnsi="TH SarabunIT๙" w:cs="TH SarabunIT๙"/>
          <w:sz w:val="32"/>
          <w:szCs w:val="32"/>
          <w:cs/>
        </w:rPr>
        <w:t>การจัดการปัญหายาและผลิตภัณฑ์สุขภาพในชุมชน</w:t>
      </w:r>
      <w:r w:rsidR="008475B6" w:rsidRPr="008475B6">
        <w:rPr>
          <w:rFonts w:ascii="TH SarabunIT๙" w:hAnsi="TH SarabunIT๙" w:cs="TH SarabunIT๙" w:hint="cs"/>
          <w:sz w:val="32"/>
          <w:szCs w:val="32"/>
          <w:cs/>
        </w:rPr>
        <w:t xml:space="preserve"> เขต</w:t>
      </w:r>
      <w:r w:rsidR="008475B6" w:rsidRPr="008475B6">
        <w:rPr>
          <w:rFonts w:ascii="TH SarabunIT๙" w:hAnsi="TH SarabunIT๙" w:cs="TH SarabunIT๙"/>
          <w:sz w:val="32"/>
          <w:szCs w:val="32"/>
          <w:cs/>
        </w:rPr>
        <w:t>สุขภาพที่ 3</w:t>
      </w:r>
      <w:r w:rsidR="008475B6" w:rsidRPr="008475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475B6" w:rsidRPr="008475B6">
        <w:rPr>
          <w:rFonts w:ascii="TH SarabunIT๙" w:hAnsi="TH SarabunIT๙" w:cs="TH SarabunIT๙"/>
          <w:sz w:val="32"/>
          <w:szCs w:val="32"/>
          <w:cs/>
        </w:rPr>
        <w:t>ปี</w:t>
      </w:r>
      <w:r w:rsidR="008475B6" w:rsidRPr="008475B6">
        <w:rPr>
          <w:rFonts w:ascii="TH SarabunIT๙" w:hAnsi="TH SarabunIT๙" w:cs="TH SarabunIT๙"/>
          <w:sz w:val="32"/>
          <w:szCs w:val="32"/>
        </w:rPr>
        <w:t xml:space="preserve"> 255</w:t>
      </w:r>
      <w:r w:rsidR="008475B6" w:rsidRPr="008475B6">
        <w:rPr>
          <w:rFonts w:ascii="TH SarabunIT๙" w:hAnsi="TH SarabunIT๙" w:cs="TH SarabunIT๙" w:hint="cs"/>
          <w:sz w:val="32"/>
          <w:szCs w:val="32"/>
          <w:cs/>
        </w:rPr>
        <w:t>9</w:t>
      </w:r>
      <w:r w:rsidR="0019792A" w:rsidRPr="008475B6">
        <w:rPr>
          <w:rFonts w:ascii="TH SarabunIT๙" w:hAnsi="TH SarabunIT๙" w:cs="TH SarabunIT๙"/>
          <w:sz w:val="28"/>
        </w:rPr>
        <w:t xml:space="preserve"> </w:t>
      </w:r>
      <w:r w:rsidR="0058258B">
        <w:rPr>
          <w:rFonts w:ascii="TH SarabunIT๙" w:hAnsi="TH SarabunIT๙" w:cs="TH SarabunIT๙" w:hint="cs"/>
          <w:sz w:val="32"/>
          <w:szCs w:val="32"/>
          <w:cs/>
        </w:rPr>
        <w:t>ณ โรงแรม</w:t>
      </w:r>
      <w:r w:rsidR="00EB3535" w:rsidRPr="00EB353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เดอะพาราดิโซ เจเค ดีไซน์</w:t>
      </w:r>
      <w:r w:rsidR="00EB3535" w:rsidRPr="005F034C">
        <w:rPr>
          <w:rFonts w:ascii="TH SarabunPSK" w:hAnsi="TH SarabunPSK" w:cs="TH SarabunPSK"/>
          <w:sz w:val="32"/>
          <w:cs/>
        </w:rPr>
        <w:t xml:space="preserve"> </w:t>
      </w:r>
      <w:r w:rsidR="0058258B">
        <w:rPr>
          <w:rFonts w:ascii="TH SarabunIT๙" w:hAnsi="TH SarabunIT๙" w:cs="TH SarabunIT๙" w:hint="cs"/>
          <w:sz w:val="32"/>
          <w:szCs w:val="32"/>
          <w:cs/>
        </w:rPr>
        <w:t>จังหวัดนครสวรรค์เนื่องจากเป็นจังหวัดที่สะดวกต่อการเดินทางของผู้เข้าร่วมประชุมทั้ง 5 จังหวัด</w:t>
      </w:r>
      <w:r w:rsidR="00E72307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A755F5">
        <w:rPr>
          <w:rFonts w:ascii="TH SarabunIT๙" w:hAnsi="TH SarabunIT๙" w:cs="TH SarabunIT๙"/>
          <w:sz w:val="32"/>
          <w:szCs w:val="32"/>
          <w:cs/>
        </w:rPr>
        <w:t>เขต</w:t>
      </w:r>
      <w:r w:rsidR="0019792A">
        <w:rPr>
          <w:rFonts w:ascii="TH SarabunIT๙" w:hAnsi="TH SarabunIT๙" w:cs="TH SarabunIT๙" w:hint="cs"/>
          <w:sz w:val="32"/>
          <w:szCs w:val="32"/>
          <w:cs/>
        </w:rPr>
        <w:t>สุขภาพ</w:t>
      </w:r>
      <w:r w:rsidR="0019792A" w:rsidRPr="003C73CF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19792A" w:rsidRPr="003C73CF">
        <w:rPr>
          <w:rFonts w:ascii="TH SarabunIT๙" w:hAnsi="TH SarabunIT๙" w:cs="TH SarabunIT๙"/>
          <w:sz w:val="32"/>
          <w:szCs w:val="32"/>
        </w:rPr>
        <w:t xml:space="preserve">3 </w:t>
      </w:r>
      <w:r w:rsidR="005743C1">
        <w:rPr>
          <w:rFonts w:ascii="TH SarabunIT๙" w:hAnsi="TH SarabunIT๙" w:cs="TH SarabunIT๙" w:hint="cs"/>
          <w:sz w:val="32"/>
          <w:szCs w:val="32"/>
          <w:cs/>
        </w:rPr>
        <w:t>เป็นเงิน</w:t>
      </w:r>
      <w:r w:rsidR="005743C1" w:rsidRPr="00B17AD7">
        <w:rPr>
          <w:rFonts w:ascii="TH SarabunIT๙" w:hAnsi="TH SarabunIT๙" w:cs="TH SarabunIT๙"/>
          <w:sz w:val="32"/>
          <w:szCs w:val="32"/>
          <w:cs/>
        </w:rPr>
        <w:t xml:space="preserve">รวม </w:t>
      </w:r>
      <w:r w:rsidR="00BA510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95</w:t>
      </w:r>
      <w:r w:rsidR="00BA5105">
        <w:rPr>
          <w:rFonts w:ascii="TH SarabunIT๙" w:eastAsia="Times New Roman" w:hAnsi="TH SarabunIT๙" w:cs="TH SarabunIT๙"/>
          <w:color w:val="000000"/>
          <w:sz w:val="32"/>
          <w:szCs w:val="32"/>
        </w:rPr>
        <w:t>,</w:t>
      </w:r>
      <w:r w:rsidR="00BA510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200</w:t>
      </w:r>
      <w:r w:rsidR="005743C1" w:rsidRPr="00B17AD7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2188"/>
      </w:tblGrid>
      <w:tr w:rsidR="00023BF0" w:rsidTr="00C724E0">
        <w:tc>
          <w:tcPr>
            <w:tcW w:w="7054" w:type="dxa"/>
          </w:tcPr>
          <w:p w:rsidR="00023BF0" w:rsidRPr="00DC110A" w:rsidRDefault="003171B2" w:rsidP="00E24144">
            <w:pPr>
              <w:pStyle w:val="a7"/>
              <w:numPr>
                <w:ilvl w:val="0"/>
                <w:numId w:val="10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3171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ค่าตอบแทนวิทยากรอภิปราย (2 คน </w:t>
            </w:r>
            <w:r w:rsidRPr="003171B2">
              <w:rPr>
                <w:rFonts w:ascii="TH SarabunIT๙" w:hAnsi="TH SarabunIT๙" w:cs="TH SarabunIT๙"/>
                <w:sz w:val="32"/>
                <w:szCs w:val="32"/>
              </w:rPr>
              <w:t xml:space="preserve">x </w:t>
            </w:r>
            <w:r w:rsidRPr="003171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600 บาท </w:t>
            </w:r>
            <w:r w:rsidRPr="003171B2">
              <w:rPr>
                <w:rFonts w:ascii="TH SarabunIT๙" w:hAnsi="TH SarabunIT๙" w:cs="TH SarabunIT๙"/>
                <w:sz w:val="32"/>
                <w:szCs w:val="32"/>
              </w:rPr>
              <w:t xml:space="preserve">x </w:t>
            </w:r>
            <w:r w:rsidRPr="003171B2">
              <w:rPr>
                <w:rFonts w:ascii="TH SarabunIT๙" w:hAnsi="TH SarabunIT๙" w:cs="TH SarabunIT๙"/>
                <w:sz w:val="32"/>
                <w:szCs w:val="32"/>
                <w:cs/>
              </w:rPr>
              <w:t>3 ชั่วโมง)</w:t>
            </w:r>
          </w:p>
        </w:tc>
        <w:tc>
          <w:tcPr>
            <w:tcW w:w="2188" w:type="dxa"/>
          </w:tcPr>
          <w:p w:rsidR="00023BF0" w:rsidRDefault="00DC110A" w:rsidP="00E241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51B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FC035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B17AD7" w:rsidRPr="006A43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B17AD7" w:rsidRPr="006A431B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B17AD7" w:rsidRPr="006A43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600 </w:t>
            </w:r>
            <w:r w:rsidRPr="00E51B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</w:tr>
      <w:tr w:rsidR="00EE68B7" w:rsidTr="00C724E0">
        <w:tc>
          <w:tcPr>
            <w:tcW w:w="7054" w:type="dxa"/>
          </w:tcPr>
          <w:p w:rsidR="00EE68B7" w:rsidRPr="00DC110A" w:rsidRDefault="00EE68B7" w:rsidP="00E24144">
            <w:pPr>
              <w:pStyle w:val="a7"/>
              <w:numPr>
                <w:ilvl w:val="0"/>
                <w:numId w:val="10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C11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ค่าตอบแทนวิทยากร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 (</w:t>
            </w:r>
            <w:r w:rsidR="003171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E51B4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</w:t>
            </w:r>
            <w:r w:rsidRPr="00E51B4A">
              <w:rPr>
                <w:rFonts w:ascii="TH SarabunIT๙" w:hAnsi="TH SarabunIT๙" w:cs="TH SarabunIT๙"/>
                <w:sz w:val="32"/>
                <w:szCs w:val="32"/>
              </w:rPr>
              <w:t xml:space="preserve"> x </w:t>
            </w:r>
            <w:r w:rsidR="00385E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 w:rsidRPr="00E51B4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51B4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บาท </w:t>
            </w:r>
            <w:r w:rsidRPr="00E51B4A">
              <w:rPr>
                <w:rFonts w:ascii="TH SarabunIT๙" w:hAnsi="TH SarabunIT๙" w:cs="TH SarabunIT๙"/>
                <w:sz w:val="32"/>
                <w:szCs w:val="32"/>
              </w:rPr>
              <w:t xml:space="preserve">x 3 </w:t>
            </w:r>
            <w:r w:rsidRPr="00E51B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ชั่วโมง)</w:t>
            </w:r>
          </w:p>
        </w:tc>
        <w:tc>
          <w:tcPr>
            <w:tcW w:w="2188" w:type="dxa"/>
          </w:tcPr>
          <w:p w:rsidR="00EE68B7" w:rsidRDefault="00EE68B7" w:rsidP="00E241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51B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171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10</w:t>
            </w:r>
            <w:r w:rsidR="00385EFF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D25C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385E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 w:rsidR="00385EFF" w:rsidRPr="001736F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51B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</w:tr>
      <w:tr w:rsidR="00B81C4E" w:rsidTr="00C724E0">
        <w:tc>
          <w:tcPr>
            <w:tcW w:w="7054" w:type="dxa"/>
          </w:tcPr>
          <w:p w:rsidR="00B81C4E" w:rsidRPr="00DC110A" w:rsidRDefault="00FC0356" w:rsidP="008E5F4B">
            <w:pPr>
              <w:pStyle w:val="a7"/>
              <w:numPr>
                <w:ilvl w:val="0"/>
                <w:numId w:val="10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0E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ค่าพาหนะ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เดินทางสำหรับ</w:t>
            </w:r>
            <w:r w:rsidRPr="00450E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วิทยากร</w:t>
            </w:r>
            <w:r w:rsidR="003171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(4</w:t>
            </w:r>
            <w:r w:rsidR="003171B2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3171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</w:t>
            </w:r>
            <w:r w:rsidR="003171B2" w:rsidRPr="00E51B4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0 บาท </w:t>
            </w:r>
            <w:r w:rsidR="003171B2" w:rsidRPr="00E51B4A">
              <w:rPr>
                <w:rFonts w:ascii="TH SarabunIT๙" w:hAnsi="TH SarabunIT๙" w:cs="TH SarabunIT๙"/>
                <w:sz w:val="32"/>
                <w:szCs w:val="32"/>
              </w:rPr>
              <w:t>x</w:t>
            </w:r>
            <w:r w:rsidR="003171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</w:t>
            </w:r>
            <w:r w:rsidR="003171B2" w:rsidRPr="00E51B4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วัน)</w:t>
            </w:r>
          </w:p>
        </w:tc>
        <w:tc>
          <w:tcPr>
            <w:tcW w:w="2188" w:type="dxa"/>
          </w:tcPr>
          <w:p w:rsidR="00B81C4E" w:rsidRPr="00E51B4A" w:rsidRDefault="008E323B" w:rsidP="003171B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</w:t>
            </w:r>
            <w:r w:rsidR="00B81C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3171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B81C4E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3171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B81C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 w:rsidR="00B81C4E" w:rsidRPr="001736F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</w:tr>
      <w:tr w:rsidR="00EE68B7" w:rsidTr="00C724E0">
        <w:tc>
          <w:tcPr>
            <w:tcW w:w="7054" w:type="dxa"/>
          </w:tcPr>
          <w:p w:rsidR="00EE68B7" w:rsidRPr="00DC110A" w:rsidRDefault="00EE68B7" w:rsidP="00E24144">
            <w:pPr>
              <w:pStyle w:val="a7"/>
              <w:numPr>
                <w:ilvl w:val="0"/>
                <w:numId w:val="10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E51B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ค่าอาหาร</w:t>
            </w:r>
            <w:r w:rsidRPr="00E51B4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0577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(15</w:t>
            </w:r>
            <w:r w:rsidRPr="00E51B4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0 คน </w:t>
            </w:r>
            <w:r w:rsidRPr="00E51B4A">
              <w:rPr>
                <w:rFonts w:ascii="TH SarabunIT๙" w:hAnsi="TH SarabunIT๙" w:cs="TH SarabunIT๙"/>
                <w:sz w:val="32"/>
                <w:szCs w:val="32"/>
              </w:rPr>
              <w:t>x</w:t>
            </w:r>
            <w:r w:rsidRPr="00E51B4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825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 w:rsidRPr="00E51B4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0 บาท </w:t>
            </w:r>
            <w:r w:rsidRPr="00E51B4A">
              <w:rPr>
                <w:rFonts w:ascii="TH SarabunIT๙" w:hAnsi="TH SarabunIT๙" w:cs="TH SarabunIT๙"/>
                <w:sz w:val="32"/>
                <w:szCs w:val="32"/>
              </w:rPr>
              <w:t>x</w:t>
            </w:r>
            <w:r w:rsidR="00450E1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</w:t>
            </w:r>
            <w:r w:rsidRPr="00E51B4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วัน)</w:t>
            </w:r>
          </w:p>
        </w:tc>
        <w:tc>
          <w:tcPr>
            <w:tcW w:w="2188" w:type="dxa"/>
          </w:tcPr>
          <w:p w:rsidR="00EE68B7" w:rsidRDefault="00C82308" w:rsidP="00E24144"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  <w:r w:rsidR="00EE68B7" w:rsidRPr="001736F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637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45</w:t>
            </w:r>
            <w:r w:rsidR="0066370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6637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663709" w:rsidRPr="0005777F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  <w:r w:rsidR="006637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E68B7" w:rsidRPr="001736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</w:tr>
      <w:tr w:rsidR="00EE68B7" w:rsidTr="00C724E0">
        <w:tc>
          <w:tcPr>
            <w:tcW w:w="7054" w:type="dxa"/>
          </w:tcPr>
          <w:p w:rsidR="00EE68B7" w:rsidRPr="00DC110A" w:rsidRDefault="0005777F" w:rsidP="00E24144">
            <w:pPr>
              <w:pStyle w:val="a7"/>
              <w:numPr>
                <w:ilvl w:val="0"/>
                <w:numId w:val="10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อาหารว่างและเครื่องดื่ม (15</w:t>
            </w:r>
            <w:r w:rsidR="00EE68B7" w:rsidRPr="00E51B4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0 คน </w:t>
            </w:r>
            <w:r w:rsidR="00EE68B7" w:rsidRPr="00E51B4A">
              <w:rPr>
                <w:rFonts w:ascii="TH SarabunIT๙" w:hAnsi="TH SarabunIT๙" w:cs="TH SarabunIT๙"/>
                <w:sz w:val="32"/>
                <w:szCs w:val="32"/>
              </w:rPr>
              <w:t>x</w:t>
            </w:r>
            <w:r w:rsidR="00EE68B7" w:rsidRPr="00E51B4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50 บาท </w:t>
            </w:r>
            <w:r w:rsidR="00EE68B7" w:rsidRPr="00E51B4A">
              <w:rPr>
                <w:rFonts w:ascii="TH SarabunIT๙" w:hAnsi="TH SarabunIT๙" w:cs="TH SarabunIT๙"/>
                <w:sz w:val="32"/>
                <w:szCs w:val="32"/>
              </w:rPr>
              <w:t>x</w:t>
            </w:r>
            <w:r w:rsidR="00450E1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</w:t>
            </w:r>
            <w:r w:rsidR="00EE68B7" w:rsidRPr="00E51B4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มื้อ)</w:t>
            </w:r>
            <w:r w:rsidR="00EE68B7" w:rsidRPr="00E51B4A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</w:p>
        </w:tc>
        <w:tc>
          <w:tcPr>
            <w:tcW w:w="2188" w:type="dxa"/>
          </w:tcPr>
          <w:p w:rsidR="00EE68B7" w:rsidRDefault="00EE68B7" w:rsidP="00E24144">
            <w:r w:rsidRPr="001736F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 </w:t>
            </w:r>
            <w:r w:rsidR="00DB654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  <w:r w:rsidR="00A1413A" w:rsidRPr="00450E1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DB654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000 </w:t>
            </w:r>
            <w:r w:rsidRPr="001736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</w:tr>
      <w:tr w:rsidR="00EE68B7" w:rsidRPr="006A431B" w:rsidTr="00C724E0">
        <w:tc>
          <w:tcPr>
            <w:tcW w:w="7054" w:type="dxa"/>
          </w:tcPr>
          <w:p w:rsidR="00EE68B7" w:rsidRPr="006A431B" w:rsidRDefault="00EE68B7" w:rsidP="00E24144">
            <w:pPr>
              <w:pStyle w:val="a7"/>
              <w:numPr>
                <w:ilvl w:val="0"/>
                <w:numId w:val="10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6A43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ค่าที่พัก (</w:t>
            </w:r>
            <w:r w:rsidR="0005777F" w:rsidRPr="006A43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6A43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 </w:t>
            </w:r>
            <w:r w:rsidRPr="006A431B">
              <w:rPr>
                <w:rFonts w:ascii="TH SarabunIT๙" w:hAnsi="TH SarabunIT๙" w:cs="TH SarabunIT๙"/>
                <w:sz w:val="32"/>
                <w:szCs w:val="32"/>
              </w:rPr>
              <w:t>x</w:t>
            </w:r>
            <w:r w:rsidRPr="006A43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171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CA4341" w:rsidRPr="006A43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 w:rsidRPr="006A43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 </w:t>
            </w:r>
            <w:r w:rsidRPr="006A431B">
              <w:rPr>
                <w:rFonts w:ascii="TH SarabunIT๙" w:hAnsi="TH SarabunIT๙" w:cs="TH SarabunIT๙"/>
                <w:sz w:val="32"/>
                <w:szCs w:val="32"/>
              </w:rPr>
              <w:t>x</w:t>
            </w:r>
            <w:r w:rsidR="003171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</w:t>
            </w:r>
            <w:r w:rsidRPr="006A43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คืน)</w:t>
            </w:r>
          </w:p>
        </w:tc>
        <w:tc>
          <w:tcPr>
            <w:tcW w:w="2188" w:type="dxa"/>
          </w:tcPr>
          <w:p w:rsidR="00EE68B7" w:rsidRPr="006A431B" w:rsidRDefault="00EE68B7" w:rsidP="00E24144">
            <w:r w:rsidRPr="006A43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 </w:t>
            </w:r>
            <w:r w:rsidR="00534855" w:rsidRPr="006A431B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3171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CA4341" w:rsidRPr="006A431B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3171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CA4341" w:rsidRPr="006A43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 w:rsidRPr="006A43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</w:tr>
      <w:tr w:rsidR="00450E11" w:rsidTr="00C724E0">
        <w:tc>
          <w:tcPr>
            <w:tcW w:w="7054" w:type="dxa"/>
          </w:tcPr>
          <w:p w:rsidR="00450E11" w:rsidRPr="00DC110A" w:rsidRDefault="00450E11" w:rsidP="00E24144">
            <w:pPr>
              <w:pStyle w:val="a7"/>
              <w:numPr>
                <w:ilvl w:val="0"/>
                <w:numId w:val="10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E51B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ถ่ายเอกสาร</w:t>
            </w:r>
            <w:r w:rsidR="005348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และค่าเข้าเล่มคู่มือ</w:t>
            </w:r>
            <w:r w:rsidR="0053485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188" w:type="dxa"/>
          </w:tcPr>
          <w:p w:rsidR="00450E11" w:rsidRDefault="00BA5105" w:rsidP="00B17AD7"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  <w:r w:rsidR="00F8741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50E11" w:rsidRPr="001736F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50E1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3171B2">
              <w:rPr>
                <w:rFonts w:ascii="TH SarabunIT๙" w:hAnsi="TH SarabunIT๙" w:cs="TH SarabunIT๙"/>
                <w:sz w:val="32"/>
                <w:szCs w:val="32"/>
              </w:rPr>
              <w:t>1,3</w:t>
            </w:r>
            <w:r w:rsidR="00B17AD7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  <w:r w:rsidR="00450E11" w:rsidRPr="001736F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</w:tr>
    </w:tbl>
    <w:p w:rsidR="00DC110A" w:rsidRPr="00DC110A" w:rsidRDefault="00DC110A" w:rsidP="00E24144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023BF0" w:rsidRPr="003D224E" w:rsidRDefault="00DC110A" w:rsidP="00E2414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D224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กิจกรรมที่ 2 </w:t>
      </w:r>
      <w:r w:rsidRPr="003D224E">
        <w:rPr>
          <w:rFonts w:ascii="TH SarabunIT๙" w:hAnsi="TH SarabunIT๙" w:cs="TH SarabunIT๙" w:hint="cs"/>
          <w:sz w:val="32"/>
          <w:szCs w:val="32"/>
          <w:cs/>
        </w:rPr>
        <w:t>อบรม</w:t>
      </w:r>
      <w:r w:rsidR="00384875" w:rsidRPr="00FE2108">
        <w:rPr>
          <w:rFonts w:ascii="TH SarabunIT๙" w:eastAsiaTheme="minorHAnsi" w:hAnsi="TH SarabunIT๙" w:cs="TH SarabunIT๙" w:hint="cs"/>
          <w:sz w:val="32"/>
          <w:szCs w:val="32"/>
          <w:cs/>
        </w:rPr>
        <w:t>ทีมดูแลต่อเนื่องที่บ้าน</w:t>
      </w:r>
      <w:r w:rsidRPr="003D224E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Pr="003D224E">
        <w:rPr>
          <w:rFonts w:ascii="TH SarabunIT๙" w:hAnsi="TH SarabunIT๙" w:cs="TH SarabunIT๙"/>
          <w:sz w:val="32"/>
          <w:szCs w:val="32"/>
          <w:cs/>
        </w:rPr>
        <w:t>การจัดการปัญหายาและผลิตภัณฑ์สุขภาพในชุมชน</w:t>
      </w:r>
      <w:r w:rsidRPr="003D224E">
        <w:rPr>
          <w:rFonts w:ascii="TH SarabunIT๙" w:hAnsi="TH SarabunIT๙" w:cs="TH SarabunIT๙" w:hint="cs"/>
          <w:sz w:val="32"/>
          <w:szCs w:val="32"/>
          <w:cs/>
        </w:rPr>
        <w:t>การจัดเก็บข้อมูล และการใช้ชุดทดสอบเบื้องต้น</w:t>
      </w:r>
      <w:r w:rsidR="00646518" w:rsidRPr="003D224E">
        <w:rPr>
          <w:rFonts w:ascii="TH SarabunIT๙" w:hAnsi="TH SarabunIT๙" w:cs="TH SarabunIT๙"/>
          <w:sz w:val="32"/>
          <w:szCs w:val="32"/>
        </w:rPr>
        <w:t xml:space="preserve"> </w:t>
      </w:r>
      <w:r w:rsidR="00646518" w:rsidRPr="003D224E">
        <w:rPr>
          <w:rFonts w:ascii="TH SarabunIT๙" w:hAnsi="TH SarabunIT๙" w:cs="TH SarabunIT๙" w:hint="cs"/>
          <w:sz w:val="32"/>
          <w:szCs w:val="32"/>
          <w:cs/>
        </w:rPr>
        <w:t>บูรณาการ</w:t>
      </w:r>
      <w:r w:rsidR="00680EB7" w:rsidRPr="003D224E">
        <w:rPr>
          <w:rFonts w:ascii="TH SarabunIT๙" w:hAnsi="TH SarabunIT๙" w:cs="TH SarabunIT๙" w:hint="cs"/>
          <w:sz w:val="32"/>
          <w:szCs w:val="32"/>
          <w:cs/>
        </w:rPr>
        <w:t>กับการประชุมคณะอนุกรรมการคุ้มครองผู้บริโภคด้านสุขภาพและคณะทำงานพัฒนาระบบข้อมูลการคุ้มค</w:t>
      </w:r>
      <w:r w:rsidR="00E956E7">
        <w:rPr>
          <w:rFonts w:ascii="TH SarabunIT๙" w:hAnsi="TH SarabunIT๙" w:cs="TH SarabunIT๙" w:hint="cs"/>
          <w:sz w:val="32"/>
          <w:szCs w:val="32"/>
          <w:cs/>
        </w:rPr>
        <w:t>รองผู้บริโภคด้านสุขภาพ เขต</w:t>
      </w:r>
      <w:r w:rsidR="00680EB7" w:rsidRPr="003D224E">
        <w:rPr>
          <w:rFonts w:ascii="TH SarabunIT๙" w:hAnsi="TH SarabunIT๙" w:cs="TH SarabunIT๙" w:hint="cs"/>
          <w:sz w:val="32"/>
          <w:szCs w:val="32"/>
          <w:cs/>
        </w:rPr>
        <w:t>สุขภาพที่ 3</w:t>
      </w:r>
    </w:p>
    <w:p w:rsidR="00DC110A" w:rsidRPr="003D224E" w:rsidRDefault="00DC110A" w:rsidP="00E24144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DC110A" w:rsidRPr="000C79AC" w:rsidRDefault="00DC110A" w:rsidP="00B421A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D224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กิจกรรมที่ </w:t>
      </w:r>
      <w:r w:rsidRPr="003D224E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3D224E">
        <w:rPr>
          <w:rFonts w:ascii="TH SarabunIT๙" w:hAnsi="TH SarabunIT๙" w:cs="TH SarabunIT๙" w:hint="cs"/>
          <w:sz w:val="32"/>
          <w:szCs w:val="32"/>
          <w:cs/>
        </w:rPr>
        <w:t xml:space="preserve"> ดำเนินการจัดเก็บข้อมูล</w:t>
      </w:r>
      <w:r w:rsidRPr="003D224E">
        <w:rPr>
          <w:rFonts w:ascii="TH SarabunIT๙" w:hAnsi="TH SarabunIT๙" w:cs="TH SarabunIT๙"/>
          <w:sz w:val="32"/>
          <w:szCs w:val="32"/>
          <w:cs/>
        </w:rPr>
        <w:t>การจัดการปัญหายาและผลิตภัณฑ์สุขภาพในชุมชน</w:t>
      </w:r>
      <w:r w:rsidR="00B421A9" w:rsidRPr="003D224E">
        <w:rPr>
          <w:rFonts w:ascii="TH SarabunIT๙" w:hAnsi="TH SarabunIT๙" w:cs="TH SarabunIT๙" w:hint="cs"/>
          <w:sz w:val="32"/>
          <w:szCs w:val="32"/>
          <w:cs/>
        </w:rPr>
        <w:t xml:space="preserve">เป็นเงินรวม </w:t>
      </w:r>
      <w:r w:rsidR="00C216DD" w:rsidRPr="000C79AC">
        <w:rPr>
          <w:rFonts w:ascii="TH SarabunIT๙" w:hAnsi="TH SarabunIT๙" w:cs="TH SarabunIT๙" w:hint="cs"/>
          <w:sz w:val="32"/>
          <w:szCs w:val="32"/>
          <w:cs/>
        </w:rPr>
        <w:t>2</w:t>
      </w:r>
      <w:r w:rsidR="00220820">
        <w:rPr>
          <w:rFonts w:ascii="TH SarabunIT๙" w:hAnsi="TH SarabunIT๙" w:cs="TH SarabunIT๙" w:hint="cs"/>
          <w:sz w:val="32"/>
          <w:szCs w:val="32"/>
          <w:cs/>
        </w:rPr>
        <w:t>7</w:t>
      </w:r>
      <w:r w:rsidR="00B421A9" w:rsidRPr="000C79AC">
        <w:rPr>
          <w:rFonts w:ascii="TH SarabunIT๙" w:hAnsi="TH SarabunIT๙" w:cs="TH SarabunIT๙"/>
          <w:sz w:val="32"/>
          <w:szCs w:val="32"/>
        </w:rPr>
        <w:t>,</w:t>
      </w:r>
      <w:r w:rsidR="00220820">
        <w:rPr>
          <w:rFonts w:ascii="TH SarabunIT๙" w:hAnsi="TH SarabunIT๙" w:cs="TH SarabunIT๙" w:hint="cs"/>
          <w:sz w:val="32"/>
          <w:szCs w:val="32"/>
          <w:cs/>
        </w:rPr>
        <w:t>84</w:t>
      </w:r>
      <w:r w:rsidR="00B421A9" w:rsidRPr="000C79AC">
        <w:rPr>
          <w:rFonts w:ascii="TH SarabunIT๙" w:hAnsi="TH SarabunIT๙" w:cs="TH SarabunIT๙" w:hint="cs"/>
          <w:sz w:val="32"/>
          <w:szCs w:val="32"/>
          <w:cs/>
        </w:rPr>
        <w:t>0 บาท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2188"/>
      </w:tblGrid>
      <w:tr w:rsidR="00DC110A" w:rsidRPr="000C79AC" w:rsidTr="0001354E">
        <w:tc>
          <w:tcPr>
            <w:tcW w:w="7054" w:type="dxa"/>
          </w:tcPr>
          <w:p w:rsidR="00DC110A" w:rsidRPr="000C79AC" w:rsidRDefault="00DC110A" w:rsidP="00E24144">
            <w:pPr>
              <w:pStyle w:val="a7"/>
              <w:numPr>
                <w:ilvl w:val="0"/>
                <w:numId w:val="1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0C79AC">
              <w:rPr>
                <w:rFonts w:ascii="TH SarabunIT๙" w:hAnsi="TH SarabunIT๙" w:cs="TH SarabunIT๙"/>
                <w:sz w:val="32"/>
                <w:szCs w:val="32"/>
                <w:cs/>
              </w:rPr>
              <w:t>ชุดทดสอบสารสเตียรอยด์</w:t>
            </w:r>
            <w:r w:rsidRPr="000C79A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</w:t>
            </w:r>
            <w:r w:rsidR="00FA1D50" w:rsidRPr="000C79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 w:rsidRPr="000C79A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ชุด </w:t>
            </w:r>
            <w:r w:rsidRPr="000C79AC">
              <w:rPr>
                <w:rFonts w:ascii="TH SarabunIT๙" w:hAnsi="TH SarabunIT๙" w:cs="TH SarabunIT๙"/>
                <w:sz w:val="32"/>
                <w:szCs w:val="32"/>
              </w:rPr>
              <w:t xml:space="preserve">x </w:t>
            </w:r>
            <w:r w:rsidRPr="000C79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800 บาท)</w:t>
            </w:r>
          </w:p>
        </w:tc>
        <w:tc>
          <w:tcPr>
            <w:tcW w:w="2188" w:type="dxa"/>
          </w:tcPr>
          <w:p w:rsidR="00DC110A" w:rsidRPr="000C79AC" w:rsidRDefault="00DC110A" w:rsidP="00E24144">
            <w:r w:rsidRPr="000C79A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 </w:t>
            </w:r>
            <w:r w:rsidR="00FA1D50" w:rsidRPr="000C79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  <w:r w:rsidR="009F1762" w:rsidRPr="000C79A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9F1762" w:rsidRPr="000C79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  <w:r w:rsidRPr="000C79A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</w:tr>
      <w:tr w:rsidR="00B17AD7" w:rsidRPr="000C79AC" w:rsidTr="0001354E">
        <w:tc>
          <w:tcPr>
            <w:tcW w:w="7054" w:type="dxa"/>
          </w:tcPr>
          <w:p w:rsidR="00B17AD7" w:rsidRPr="000C79AC" w:rsidRDefault="00B17AD7" w:rsidP="00E24144">
            <w:pPr>
              <w:pStyle w:val="a7"/>
              <w:numPr>
                <w:ilvl w:val="0"/>
                <w:numId w:val="12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79A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ค่าเบี้ยเลี้ยง </w:t>
            </w:r>
            <w:r w:rsidR="00AD1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2208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0E5302" w:rsidRPr="000C79A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 </w:t>
            </w:r>
            <w:r w:rsidR="000E5302" w:rsidRPr="000C79AC">
              <w:rPr>
                <w:rFonts w:ascii="TH SarabunIT๙" w:hAnsi="TH SarabunIT๙" w:cs="TH SarabunIT๙"/>
                <w:sz w:val="32"/>
                <w:szCs w:val="32"/>
              </w:rPr>
              <w:t>x</w:t>
            </w:r>
            <w:r w:rsidR="000E5302" w:rsidRPr="000C79A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120 บาท </w:t>
            </w:r>
            <w:r w:rsidR="000E5302" w:rsidRPr="000C79AC">
              <w:rPr>
                <w:rFonts w:ascii="TH SarabunIT๙" w:hAnsi="TH SarabunIT๙" w:cs="TH SarabunIT๙"/>
                <w:sz w:val="32"/>
                <w:szCs w:val="32"/>
              </w:rPr>
              <w:t>x</w:t>
            </w:r>
            <w:r w:rsidR="000E5302" w:rsidRPr="000C79A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208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0E5302" w:rsidRPr="000C79A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วัน)</w:t>
            </w:r>
          </w:p>
        </w:tc>
        <w:tc>
          <w:tcPr>
            <w:tcW w:w="2188" w:type="dxa"/>
          </w:tcPr>
          <w:p w:rsidR="00B17AD7" w:rsidRPr="000C79AC" w:rsidRDefault="00B17AD7" w:rsidP="00AD16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79A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 </w:t>
            </w:r>
            <w:r w:rsidR="00C216DD" w:rsidRPr="000C79A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2208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AD162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AD1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2208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AD16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0E5302" w:rsidRPr="000C79A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C79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</w:tr>
    </w:tbl>
    <w:p w:rsidR="00DC110A" w:rsidRPr="000C79AC" w:rsidRDefault="00DC110A" w:rsidP="00E24144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DC110A" w:rsidRPr="000C79AC" w:rsidRDefault="00DC110A" w:rsidP="00680EB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79AC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กิจกรรมที่ 4</w:t>
      </w:r>
      <w:r w:rsidRPr="000C79AC">
        <w:rPr>
          <w:rFonts w:ascii="TH SarabunIT๙" w:hAnsi="TH SarabunIT๙" w:cs="TH SarabunIT๙" w:hint="cs"/>
          <w:sz w:val="32"/>
          <w:szCs w:val="32"/>
          <w:cs/>
        </w:rPr>
        <w:t xml:space="preserve"> จัดเวทีแลกเปลี่ยนเรียนรู้</w:t>
      </w:r>
      <w:r w:rsidRPr="000C79AC">
        <w:rPr>
          <w:rFonts w:ascii="TH SarabunIT๙" w:hAnsi="TH SarabunIT๙" w:cs="TH SarabunIT๙"/>
          <w:sz w:val="32"/>
          <w:szCs w:val="32"/>
          <w:cs/>
        </w:rPr>
        <w:t>การจัดการปัญหายาและผลิตภัณฑ์สุขภาพในชุมชน</w:t>
      </w:r>
      <w:r w:rsidR="00680EB7" w:rsidRPr="000C79AC">
        <w:rPr>
          <w:rFonts w:ascii="TH SarabunIT๙" w:hAnsi="TH SarabunIT๙" w:cs="TH SarabunIT๙" w:hint="cs"/>
          <w:sz w:val="32"/>
          <w:szCs w:val="32"/>
          <w:cs/>
        </w:rPr>
        <w:t>บูรณาการกับการประชุมคณะอนุกรรมการคุ้มครองผู้บริโภคด้านสุขภาพและคณะทำงานพัฒนาระบบข้อมูลการคุ้มค</w:t>
      </w:r>
      <w:r w:rsidR="00E956E7">
        <w:rPr>
          <w:rFonts w:ascii="TH SarabunIT๙" w:hAnsi="TH SarabunIT๙" w:cs="TH SarabunIT๙" w:hint="cs"/>
          <w:sz w:val="32"/>
          <w:szCs w:val="32"/>
          <w:cs/>
        </w:rPr>
        <w:t>รองผู้บริโภคด้านสุขภาพ เขต</w:t>
      </w:r>
      <w:r w:rsidR="00680EB7" w:rsidRPr="000C79AC">
        <w:rPr>
          <w:rFonts w:ascii="TH SarabunIT๙" w:hAnsi="TH SarabunIT๙" w:cs="TH SarabunIT๙" w:hint="cs"/>
          <w:sz w:val="32"/>
          <w:szCs w:val="32"/>
          <w:cs/>
        </w:rPr>
        <w:t>สุขภาพที่ 3</w:t>
      </w:r>
    </w:p>
    <w:p w:rsidR="00DC110A" w:rsidRPr="000C79AC" w:rsidRDefault="00DC110A" w:rsidP="00E24144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DC110A" w:rsidRPr="000C79AC" w:rsidRDefault="00DC110A" w:rsidP="00B421A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C79AC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กิจกรรมที่ 5</w:t>
      </w:r>
      <w:r w:rsidRPr="000C79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5777F" w:rsidRPr="000C79AC">
        <w:rPr>
          <w:rFonts w:ascii="TH SarabunIT๙" w:hAnsi="TH SarabunIT๙" w:cs="TH SarabunIT๙" w:hint="cs"/>
          <w:sz w:val="32"/>
          <w:szCs w:val="32"/>
          <w:cs/>
        </w:rPr>
        <w:t>วิเคราะห์และสรุปผลการดำเนินงาน</w:t>
      </w:r>
      <w:r w:rsidR="00B421A9" w:rsidRPr="000C79AC">
        <w:rPr>
          <w:rFonts w:ascii="TH SarabunIT๙" w:hAnsi="TH SarabunIT๙" w:cs="TH SarabunIT๙" w:hint="cs"/>
          <w:sz w:val="32"/>
          <w:szCs w:val="32"/>
          <w:cs/>
        </w:rPr>
        <w:t xml:space="preserve"> เป็นเงินรวม </w:t>
      </w:r>
      <w:r w:rsidR="002178B1">
        <w:rPr>
          <w:rFonts w:ascii="TH SarabunIT๙" w:hAnsi="TH SarabunIT๙" w:cs="TH SarabunIT๙" w:hint="cs"/>
          <w:sz w:val="32"/>
          <w:szCs w:val="32"/>
          <w:cs/>
        </w:rPr>
        <w:t>1</w:t>
      </w:r>
      <w:r w:rsidR="002178B1">
        <w:rPr>
          <w:rFonts w:ascii="TH SarabunIT๙" w:hAnsi="TH SarabunIT๙" w:cs="TH SarabunIT๙"/>
          <w:sz w:val="32"/>
          <w:szCs w:val="32"/>
        </w:rPr>
        <w:t>,</w:t>
      </w:r>
      <w:r w:rsidR="002178B1">
        <w:rPr>
          <w:rFonts w:ascii="TH SarabunIT๙" w:hAnsi="TH SarabunIT๙" w:cs="TH SarabunIT๙" w:hint="cs"/>
          <w:sz w:val="32"/>
          <w:szCs w:val="32"/>
          <w:cs/>
        </w:rPr>
        <w:t>960</w:t>
      </w:r>
      <w:r w:rsidR="00B421A9" w:rsidRPr="000C79AC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2188"/>
      </w:tblGrid>
      <w:tr w:rsidR="00DC110A" w:rsidTr="0001354E">
        <w:tc>
          <w:tcPr>
            <w:tcW w:w="7054" w:type="dxa"/>
          </w:tcPr>
          <w:p w:rsidR="00DC110A" w:rsidRPr="00DC110A" w:rsidRDefault="00DC110A" w:rsidP="00E24144">
            <w:pPr>
              <w:pStyle w:val="a7"/>
              <w:numPr>
                <w:ilvl w:val="0"/>
                <w:numId w:val="1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C54B4B">
              <w:rPr>
                <w:rFonts w:ascii="TH SarabunIT๙" w:hAnsi="TH SarabunIT๙" w:cs="TH SarabunIT๙"/>
                <w:sz w:val="32"/>
                <w:szCs w:val="32"/>
                <w:cs/>
              </w:rPr>
              <w:t>ค่าจัดทำเอกสาร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แบบเก็บข้อมูลและ</w:t>
            </w:r>
            <w:r w:rsidRPr="00C54B4B">
              <w:rPr>
                <w:rFonts w:ascii="TH SarabunIT๙" w:hAnsi="TH SarabunIT๙" w:cs="TH SarabunIT๙"/>
                <w:sz w:val="32"/>
                <w:szCs w:val="32"/>
                <w:cs/>
              </w:rPr>
              <w:t>สรุปผลโครงการ</w:t>
            </w:r>
            <w:r w:rsidRPr="00E51B4A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</w:p>
        </w:tc>
        <w:tc>
          <w:tcPr>
            <w:tcW w:w="2188" w:type="dxa"/>
          </w:tcPr>
          <w:p w:rsidR="00DC110A" w:rsidRDefault="00CA4341" w:rsidP="00E24144">
            <w:r w:rsidRPr="001736F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 </w:t>
            </w:r>
            <w:r w:rsidR="002178B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178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2178B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2178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960</w:t>
            </w:r>
            <w:r w:rsidR="002178B1" w:rsidRPr="000C79A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736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</w:tr>
    </w:tbl>
    <w:p w:rsidR="00E51B4A" w:rsidRPr="00E51B4A" w:rsidRDefault="00E51B4A" w:rsidP="0059462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51B4A">
        <w:rPr>
          <w:rFonts w:ascii="TH SarabunIT๙" w:hAnsi="TH SarabunIT๙" w:cs="TH SarabunIT๙" w:hint="cs"/>
          <w:sz w:val="32"/>
          <w:szCs w:val="32"/>
          <w:cs/>
        </w:rPr>
        <w:t xml:space="preserve">รวมค่าใช้จ่ายทั้งสิ้น </w:t>
      </w:r>
      <w:r w:rsidR="00DC110A">
        <w:rPr>
          <w:rFonts w:ascii="TH SarabunIT๙" w:hAnsi="TH SarabunIT๙" w:cs="TH SarabunIT๙" w:hint="cs"/>
          <w:sz w:val="16"/>
          <w:szCs w:val="16"/>
          <w:cs/>
        </w:rPr>
        <w:t xml:space="preserve"> </w:t>
      </w:r>
      <w:r w:rsidR="00CA4341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C724E0" w:rsidRPr="00575CD6">
        <w:rPr>
          <w:rFonts w:ascii="TH SarabunIT๙" w:hAnsi="TH SarabunIT๙" w:cs="TH SarabunIT๙" w:hint="cs"/>
          <w:sz w:val="32"/>
          <w:szCs w:val="32"/>
          <w:cs/>
        </w:rPr>
        <w:t>125</w:t>
      </w:r>
      <w:r w:rsidR="00C724E0" w:rsidRPr="00575CD6">
        <w:rPr>
          <w:rFonts w:ascii="TH SarabunIT๙" w:hAnsi="TH SarabunIT๙" w:cs="TH SarabunIT๙"/>
          <w:sz w:val="32"/>
          <w:szCs w:val="32"/>
        </w:rPr>
        <w:t>,</w:t>
      </w:r>
      <w:r w:rsidR="00C724E0" w:rsidRPr="00575CD6">
        <w:rPr>
          <w:rFonts w:ascii="TH SarabunIT๙" w:hAnsi="TH SarabunIT๙" w:cs="TH SarabunIT๙" w:hint="cs"/>
          <w:sz w:val="32"/>
          <w:szCs w:val="32"/>
          <w:cs/>
        </w:rPr>
        <w:t>000</w:t>
      </w:r>
      <w:r w:rsidR="00C724E0" w:rsidRPr="00575CD6">
        <w:rPr>
          <w:rFonts w:ascii="TH SarabunIT๙" w:hAnsi="TH SarabunIT๙" w:cs="TH SarabunIT๙"/>
          <w:sz w:val="32"/>
          <w:szCs w:val="32"/>
        </w:rPr>
        <w:t xml:space="preserve"> </w:t>
      </w:r>
      <w:r w:rsidRPr="00E51B4A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5946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94629" w:rsidRPr="00E7765E">
        <w:rPr>
          <w:rFonts w:ascii="TH SarabunIT๙" w:hAnsi="TH SarabunIT๙" w:cs="TH SarabunIT๙"/>
          <w:sz w:val="32"/>
          <w:szCs w:val="32"/>
          <w:cs/>
        </w:rPr>
        <w:t>(</w:t>
      </w:r>
      <w:r w:rsidR="00594629">
        <w:rPr>
          <w:rFonts w:ascii="TH SarabunIT๙" w:hAnsi="TH SarabunIT๙" w:cs="TH SarabunIT๙" w:hint="cs"/>
          <w:sz w:val="32"/>
          <w:szCs w:val="32"/>
          <w:cs/>
        </w:rPr>
        <w:t>หนึ่งแสนสองหมื่นห้าพัน</w:t>
      </w:r>
      <w:r w:rsidR="00594629" w:rsidRPr="00E7765E">
        <w:rPr>
          <w:rFonts w:ascii="TH SarabunIT๙" w:hAnsi="TH SarabunIT๙" w:cs="TH SarabunIT๙"/>
          <w:sz w:val="32"/>
          <w:szCs w:val="32"/>
          <w:cs/>
        </w:rPr>
        <w:t>บาทถ้วน)</w:t>
      </w:r>
    </w:p>
    <w:p w:rsidR="00E51B4A" w:rsidRPr="00E51B4A" w:rsidRDefault="00E51B4A" w:rsidP="00E24144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E51B4A">
        <w:rPr>
          <w:rFonts w:ascii="TH SarabunIT๙" w:hAnsi="TH SarabunIT๙" w:cs="TH SarabunIT๙" w:hint="cs"/>
          <w:sz w:val="32"/>
          <w:szCs w:val="32"/>
          <w:cs/>
        </w:rPr>
        <w:t>หมายเหตุ</w:t>
      </w:r>
      <w:r w:rsidRPr="00E51B4A">
        <w:rPr>
          <w:rFonts w:ascii="TH SarabunIT๙" w:hAnsi="TH SarabunIT๙" w:cs="TH SarabunIT๙"/>
          <w:sz w:val="32"/>
          <w:szCs w:val="32"/>
        </w:rPr>
        <w:t xml:space="preserve">: </w:t>
      </w:r>
      <w:r w:rsidRPr="00E51B4A">
        <w:rPr>
          <w:rFonts w:ascii="TH SarabunIT๙" w:hAnsi="TH SarabunIT๙" w:cs="TH SarabunIT๙" w:hint="cs"/>
          <w:sz w:val="32"/>
          <w:szCs w:val="32"/>
          <w:cs/>
        </w:rPr>
        <w:t xml:space="preserve"> ค่</w:t>
      </w:r>
      <w:r w:rsidR="00093EA2">
        <w:rPr>
          <w:rFonts w:ascii="TH SarabunIT๙" w:hAnsi="TH SarabunIT๙" w:cs="TH SarabunIT๙" w:hint="cs"/>
          <w:sz w:val="32"/>
          <w:szCs w:val="32"/>
          <w:cs/>
        </w:rPr>
        <w:t>าใช้จ่ายทุกรายการสามารถถัวจ่ายกัน</w:t>
      </w:r>
      <w:r w:rsidRPr="00E51B4A">
        <w:rPr>
          <w:rFonts w:ascii="TH SarabunIT๙" w:hAnsi="TH SarabunIT๙" w:cs="TH SarabunIT๙" w:hint="cs"/>
          <w:sz w:val="32"/>
          <w:szCs w:val="32"/>
          <w:cs/>
        </w:rPr>
        <w:t>ได้</w:t>
      </w:r>
    </w:p>
    <w:p w:rsidR="000F07FD" w:rsidRPr="000F07FD" w:rsidRDefault="000F07FD" w:rsidP="00E24144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914EC7" w:rsidRPr="00C54B4B" w:rsidRDefault="00914EC7" w:rsidP="00E2414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54B4B">
        <w:rPr>
          <w:rFonts w:ascii="TH SarabunIT๙" w:hAnsi="TH SarabunIT๙" w:cs="TH SarabunIT๙"/>
          <w:b/>
          <w:bCs/>
          <w:sz w:val="32"/>
          <w:szCs w:val="32"/>
          <w:cs/>
        </w:rPr>
        <w:t>๘</w:t>
      </w:r>
      <w:r w:rsidRPr="00C54B4B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C54B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ผลที่คาดว่าจะได้รับ </w:t>
      </w:r>
    </w:p>
    <w:p w:rsidR="00594629" w:rsidRPr="00594629" w:rsidRDefault="006E2A46" w:rsidP="00E24144">
      <w:pPr>
        <w:pStyle w:val="a7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thaiDistribute"/>
        <w:rPr>
          <w:rFonts w:ascii="TH SarabunIT๙" w:hAnsi="TH SarabunIT๙" w:cs="TH SarabunIT๙" w:hint="cs"/>
          <w:color w:val="FF0000"/>
          <w:sz w:val="32"/>
          <w:szCs w:val="32"/>
        </w:rPr>
      </w:pPr>
      <w:r w:rsidRPr="00594629">
        <w:rPr>
          <w:rFonts w:ascii="TH SarabunIT๙" w:hAnsi="TH SarabunIT๙" w:cs="TH SarabunIT๙" w:hint="cs"/>
          <w:sz w:val="32"/>
          <w:szCs w:val="32"/>
          <w:cs/>
        </w:rPr>
        <w:t>เกิดการดำเนินงานโดยบูรณาการงาน</w:t>
      </w:r>
      <w:r w:rsidRPr="00594629">
        <w:rPr>
          <w:rFonts w:ascii="TH SarabunIT๙" w:hAnsi="TH SarabunIT๙" w:cs="TH SarabunIT๙"/>
          <w:sz w:val="32"/>
          <w:szCs w:val="32"/>
          <w:cs/>
        </w:rPr>
        <w:t>เภสัชกรรมปฐมภูมิ</w:t>
      </w:r>
      <w:r w:rsidRPr="00594629">
        <w:rPr>
          <w:rFonts w:ascii="TH SarabunIT๙" w:hAnsi="TH SarabunIT๙" w:cs="TH SarabunIT๙" w:hint="cs"/>
          <w:sz w:val="32"/>
          <w:szCs w:val="32"/>
          <w:cs/>
        </w:rPr>
        <w:t>และงานคุ้มครองผู้บริโภคสู่</w:t>
      </w:r>
      <w:r w:rsidR="00384875" w:rsidRPr="00594629">
        <w:rPr>
          <w:rFonts w:ascii="TH SarabunIT๙" w:eastAsiaTheme="minorHAnsi" w:hAnsi="TH SarabunIT๙" w:cs="TH SarabunIT๙" w:hint="cs"/>
          <w:sz w:val="32"/>
          <w:szCs w:val="32"/>
          <w:cs/>
        </w:rPr>
        <w:t>ทีมดูแลต่อเนื่องที่บ้าน</w:t>
      </w:r>
    </w:p>
    <w:p w:rsidR="00594629" w:rsidRPr="00594629" w:rsidRDefault="00BC77A3" w:rsidP="00E24144">
      <w:pPr>
        <w:pStyle w:val="a7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594629">
        <w:rPr>
          <w:rFonts w:ascii="TH SarabunIT๙" w:hAnsi="TH SarabunIT๙" w:cs="TH SarabunIT๙" w:hint="cs"/>
          <w:sz w:val="32"/>
          <w:szCs w:val="32"/>
          <w:cs/>
        </w:rPr>
        <w:t>บุคลากร เจ้าหน้าที่สาธารณสุขรวมถึงภาคีเครือข่ายงานคุ้มครองผู้บริโภค ใน</w:t>
      </w:r>
      <w:r w:rsidR="00594629" w:rsidRPr="00594629">
        <w:rPr>
          <w:rFonts w:ascii="TH SarabunIT๙" w:hAnsi="TH SarabunIT๙" w:cs="TH SarabunIT๙"/>
          <w:sz w:val="32"/>
          <w:szCs w:val="32"/>
          <w:cs/>
        </w:rPr>
        <w:t>เขต</w:t>
      </w:r>
      <w:r w:rsidR="0019792A" w:rsidRPr="00594629">
        <w:rPr>
          <w:rFonts w:ascii="TH SarabunIT๙" w:hAnsi="TH SarabunIT๙" w:cs="TH SarabunIT๙" w:hint="cs"/>
          <w:sz w:val="32"/>
          <w:szCs w:val="32"/>
          <w:cs/>
        </w:rPr>
        <w:t>สุขภาพ</w:t>
      </w:r>
      <w:r w:rsidR="0019792A" w:rsidRPr="00594629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19792A" w:rsidRPr="00594629">
        <w:rPr>
          <w:rFonts w:ascii="TH SarabunIT๙" w:hAnsi="TH SarabunIT๙" w:cs="TH SarabunIT๙"/>
          <w:sz w:val="32"/>
          <w:szCs w:val="32"/>
        </w:rPr>
        <w:t xml:space="preserve">3 </w:t>
      </w:r>
      <w:r w:rsidRPr="00594629">
        <w:rPr>
          <w:rFonts w:ascii="TH SarabunIT๙" w:hAnsi="TH SarabunIT๙" w:cs="TH SarabunIT๙" w:hint="cs"/>
          <w:sz w:val="32"/>
          <w:szCs w:val="32"/>
          <w:cs/>
        </w:rPr>
        <w:t xml:space="preserve"> มีการแลกเป</w:t>
      </w:r>
      <w:r w:rsidR="006E2A46" w:rsidRPr="00594629">
        <w:rPr>
          <w:rFonts w:ascii="TH SarabunIT๙" w:hAnsi="TH SarabunIT๙" w:cs="TH SarabunIT๙" w:hint="cs"/>
          <w:sz w:val="32"/>
          <w:szCs w:val="32"/>
          <w:cs/>
        </w:rPr>
        <w:t>ลี่ยนเรียนรู้</w:t>
      </w:r>
      <w:r w:rsidR="006E2A46" w:rsidRPr="00594629">
        <w:rPr>
          <w:rFonts w:ascii="TH SarabunIT๙" w:hAnsi="TH SarabunIT๙" w:cs="TH SarabunIT๙"/>
          <w:sz w:val="32"/>
          <w:szCs w:val="32"/>
          <w:cs/>
        </w:rPr>
        <w:t>ประสบการณ์การดำเนินงานเภสัชกรรมปฐมภูมิ งานคุ้มครองผู้บริโภค งาน</w:t>
      </w:r>
      <w:r w:rsidR="00384875" w:rsidRPr="00594629">
        <w:rPr>
          <w:rFonts w:ascii="TH SarabunIT๙" w:eastAsiaTheme="minorHAnsi" w:hAnsi="TH SarabunIT๙" w:cs="TH SarabunIT๙" w:hint="cs"/>
          <w:sz w:val="32"/>
          <w:szCs w:val="32"/>
          <w:cs/>
        </w:rPr>
        <w:t>ทีมดูแลต่อเนื่องที่บ้าน</w:t>
      </w:r>
      <w:r w:rsidR="00384875" w:rsidRPr="0059462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E2A46" w:rsidRPr="00594629">
        <w:rPr>
          <w:rFonts w:ascii="TH SarabunIT๙" w:hAnsi="TH SarabunIT๙" w:cs="TH SarabunIT๙" w:hint="cs"/>
          <w:sz w:val="32"/>
          <w:szCs w:val="32"/>
          <w:cs/>
        </w:rPr>
        <w:t>จน</w:t>
      </w:r>
      <w:r w:rsidR="006E2A46" w:rsidRPr="00594629">
        <w:rPr>
          <w:rFonts w:ascii="TH SarabunIT๙" w:hAnsi="TH SarabunIT๙" w:cs="TH SarabunIT๙"/>
          <w:sz w:val="32"/>
          <w:szCs w:val="32"/>
          <w:cs/>
        </w:rPr>
        <w:t>สามารถการจัดการปัญหายาและผลิตภัณฑ์สุขภาพในชุมชน</w:t>
      </w:r>
      <w:r w:rsidR="006E2A46" w:rsidRPr="00594629">
        <w:rPr>
          <w:rFonts w:ascii="TH SarabunIT๙" w:hAnsi="TH SarabunIT๙" w:cs="TH SarabunIT๙" w:hint="cs"/>
          <w:sz w:val="32"/>
          <w:szCs w:val="32"/>
          <w:cs/>
        </w:rPr>
        <w:t>ได้</w:t>
      </w:r>
    </w:p>
    <w:p w:rsidR="00594629" w:rsidRPr="00594629" w:rsidRDefault="00BC77A3" w:rsidP="00594629">
      <w:pPr>
        <w:pStyle w:val="a7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thaiDistribute"/>
        <w:rPr>
          <w:rFonts w:ascii="TH SarabunIT๙" w:hAnsi="TH SarabunIT๙" w:cs="TH SarabunIT๙" w:hint="cs"/>
          <w:color w:val="FF0000"/>
          <w:sz w:val="32"/>
          <w:szCs w:val="32"/>
        </w:rPr>
      </w:pPr>
      <w:r w:rsidRPr="00594629">
        <w:rPr>
          <w:rFonts w:ascii="TH SarabunIT๙" w:hAnsi="TH SarabunIT๙" w:cs="TH SarabunIT๙" w:hint="cs"/>
          <w:sz w:val="32"/>
          <w:szCs w:val="32"/>
          <w:cs/>
        </w:rPr>
        <w:t>เกิด</w:t>
      </w:r>
      <w:r w:rsidR="00384875" w:rsidRPr="00594629">
        <w:rPr>
          <w:rFonts w:ascii="TH SarabunIT๙" w:eastAsiaTheme="minorHAnsi" w:hAnsi="TH SarabunIT๙" w:cs="TH SarabunIT๙" w:hint="cs"/>
          <w:sz w:val="32"/>
          <w:szCs w:val="32"/>
          <w:cs/>
        </w:rPr>
        <w:t>ทีมดูแลต่อเนื่องที่บ้าน</w:t>
      </w:r>
      <w:r w:rsidRPr="00594629">
        <w:rPr>
          <w:rFonts w:ascii="TH SarabunIT๙" w:hAnsi="TH SarabunIT๙" w:cs="TH SarabunIT๙" w:hint="cs"/>
          <w:sz w:val="32"/>
          <w:szCs w:val="32"/>
          <w:cs/>
        </w:rPr>
        <w:t>ต้นแบบ</w:t>
      </w:r>
      <w:r w:rsidR="006E2A46" w:rsidRPr="00594629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6E2A46" w:rsidRPr="00594629">
        <w:rPr>
          <w:rFonts w:ascii="TH SarabunIT๙" w:hAnsi="TH SarabunIT๙" w:cs="TH SarabunIT๙"/>
          <w:sz w:val="32"/>
          <w:szCs w:val="32"/>
          <w:cs/>
        </w:rPr>
        <w:t>การจัดการปัญหายาและผลิตภัณฑ์สุขภาพในชุมชน</w:t>
      </w:r>
    </w:p>
    <w:p w:rsidR="00BC77A3" w:rsidRPr="00594629" w:rsidRDefault="00BC77A3" w:rsidP="00594629">
      <w:pPr>
        <w:pStyle w:val="a7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594629">
        <w:rPr>
          <w:rFonts w:ascii="TH SarabunIT๙" w:hAnsi="TH SarabunIT๙" w:cs="TH SarabunIT๙" w:hint="cs"/>
          <w:sz w:val="32"/>
          <w:szCs w:val="32"/>
          <w:cs/>
        </w:rPr>
        <w:t>ประชาชน</w:t>
      </w:r>
      <w:r w:rsidR="009B65F5" w:rsidRPr="00594629">
        <w:rPr>
          <w:rFonts w:ascii="TH SarabunIT๙" w:hAnsi="TH SarabunIT๙" w:cs="TH SarabunIT๙" w:hint="cs"/>
          <w:sz w:val="32"/>
          <w:szCs w:val="32"/>
          <w:cs/>
        </w:rPr>
        <w:t>ในชุมชน</w:t>
      </w:r>
      <w:r w:rsidR="00542719" w:rsidRPr="00594629">
        <w:rPr>
          <w:rFonts w:ascii="TH SarabunIT๙" w:hAnsi="TH SarabunIT๙" w:cs="TH SarabunIT๙" w:hint="cs"/>
          <w:sz w:val="32"/>
          <w:szCs w:val="32"/>
          <w:cs/>
        </w:rPr>
        <w:t>บริโภค</w:t>
      </w:r>
      <w:r w:rsidR="00542719" w:rsidRPr="00594629">
        <w:rPr>
          <w:rFonts w:ascii="TH SarabunIT๙" w:hAnsi="TH SarabunIT๙" w:cs="TH SarabunIT๙"/>
          <w:sz w:val="32"/>
          <w:szCs w:val="32"/>
          <w:cs/>
        </w:rPr>
        <w:t>ยาและผลิตภัณฑ์สุขภาพ</w:t>
      </w:r>
      <w:r w:rsidR="00542719" w:rsidRPr="00594629">
        <w:rPr>
          <w:rFonts w:ascii="TH SarabunIT๙" w:hAnsi="TH SarabunIT๙" w:cs="TH SarabunIT๙" w:hint="cs"/>
          <w:sz w:val="32"/>
          <w:szCs w:val="32"/>
          <w:cs/>
        </w:rPr>
        <w:t>ได้อย่างปลอดภัย</w:t>
      </w:r>
    </w:p>
    <w:p w:rsidR="00E36EC2" w:rsidRDefault="00AB215D" w:rsidP="00E24144">
      <w:pPr>
        <w:tabs>
          <w:tab w:val="left" w:pos="1134"/>
        </w:tabs>
        <w:spacing w:after="0" w:line="240" w:lineRule="auto"/>
        <w:ind w:left="709"/>
        <w:rPr>
          <w:rFonts w:ascii="TH SarabunIT๙" w:hAnsi="TH SarabunIT๙" w:cs="TH SarabunIT๙"/>
          <w:sz w:val="32"/>
          <w:szCs w:val="32"/>
        </w:rPr>
      </w:pPr>
      <w:r w:rsidRPr="00AB215D">
        <w:rPr>
          <w:noProof/>
        </w:rPr>
        <w:pict>
          <v:shape id="_x0000_s1049" type="#_x0000_t202" style="position:absolute;left:0;text-align:left;margin-left:340.35pt;margin-top:9.8pt;width:112.4pt;height:25.3pt;z-index:251673600;mso-wrap-style:none" stroked="f">
            <v:textbox style="mso-fit-shape-to-text:t">
              <w:txbxContent>
                <w:p w:rsidR="00384875" w:rsidRPr="002B328C" w:rsidRDefault="00384875" w:rsidP="002B328C">
                  <w:pPr>
                    <w:spacing w:after="0" w:line="240" w:lineRule="auto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/</w:t>
                  </w:r>
                  <w:r w:rsidR="00594629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ผู้รับผิดชอบโครงการ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</w:t>
                  </w:r>
                </w:p>
              </w:txbxContent>
            </v:textbox>
            <w10:wrap type="square"/>
          </v:shape>
        </w:pict>
      </w:r>
      <w:r w:rsidR="00914EC7" w:rsidRPr="00C54B4B">
        <w:rPr>
          <w:rFonts w:ascii="TH SarabunIT๙" w:hAnsi="TH SarabunIT๙" w:cs="TH SarabunIT๙"/>
          <w:sz w:val="32"/>
          <w:szCs w:val="32"/>
        </w:rPr>
        <w:tab/>
      </w:r>
      <w:r w:rsidR="00914EC7" w:rsidRPr="00C54B4B">
        <w:rPr>
          <w:rFonts w:ascii="TH SarabunIT๙" w:hAnsi="TH SarabunIT๙" w:cs="TH SarabunIT๙"/>
          <w:sz w:val="32"/>
          <w:szCs w:val="32"/>
        </w:rPr>
        <w:tab/>
      </w:r>
      <w:r w:rsidR="00914EC7" w:rsidRPr="00C54B4B">
        <w:rPr>
          <w:rFonts w:ascii="TH SarabunIT๙" w:hAnsi="TH SarabunIT๙" w:cs="TH SarabunIT๙"/>
          <w:sz w:val="32"/>
          <w:szCs w:val="32"/>
        </w:rPr>
        <w:tab/>
      </w:r>
    </w:p>
    <w:p w:rsidR="00E7765E" w:rsidRPr="00E7765E" w:rsidRDefault="00E7765E" w:rsidP="00E7765E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E7765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ผู้รับผิดชอบโครงการ</w:t>
      </w:r>
    </w:p>
    <w:p w:rsidR="00E7765E" w:rsidRPr="00E7765E" w:rsidRDefault="00E7765E" w:rsidP="00E7765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E7765E" w:rsidRPr="00E7765E" w:rsidRDefault="00E7765E" w:rsidP="00E776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7765E">
        <w:rPr>
          <w:rFonts w:ascii="TH SarabunIT๙" w:hAnsi="TH SarabunIT๙" w:cs="TH SarabunIT๙"/>
          <w:sz w:val="32"/>
          <w:szCs w:val="32"/>
          <w:cs/>
        </w:rPr>
        <w:tab/>
      </w:r>
      <w:r w:rsidRPr="00E7765E">
        <w:rPr>
          <w:rFonts w:ascii="TH SarabunIT๙" w:hAnsi="TH SarabunIT๙" w:cs="TH SarabunIT๙"/>
          <w:sz w:val="32"/>
          <w:szCs w:val="32"/>
          <w:cs/>
        </w:rPr>
        <w:tab/>
      </w:r>
      <w:r w:rsidRPr="00E7765E">
        <w:rPr>
          <w:rFonts w:ascii="TH SarabunIT๙" w:hAnsi="TH SarabunIT๙" w:cs="TH SarabunIT๙"/>
          <w:sz w:val="32"/>
          <w:szCs w:val="32"/>
          <w:cs/>
        </w:rPr>
        <w:tab/>
      </w:r>
      <w:r w:rsidRPr="00E7765E">
        <w:rPr>
          <w:rFonts w:ascii="TH SarabunIT๙" w:hAnsi="TH SarabunIT๙" w:cs="TH SarabunIT๙"/>
          <w:sz w:val="32"/>
          <w:szCs w:val="32"/>
          <w:cs/>
        </w:rPr>
        <w:tab/>
        <w:t>ลงชื่อ ........................................................</w:t>
      </w:r>
    </w:p>
    <w:p w:rsidR="00E7765E" w:rsidRPr="00E7765E" w:rsidRDefault="00E7765E" w:rsidP="00E7765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E7765E">
        <w:rPr>
          <w:rFonts w:ascii="TH SarabunIT๙" w:hAnsi="TH SarabunIT๙" w:cs="TH SarabunIT๙"/>
          <w:sz w:val="32"/>
          <w:szCs w:val="32"/>
          <w:cs/>
        </w:rPr>
        <w:tab/>
      </w:r>
      <w:r w:rsidRPr="00E7765E">
        <w:rPr>
          <w:rFonts w:ascii="TH SarabunIT๙" w:hAnsi="TH SarabunIT๙" w:cs="TH SarabunIT๙"/>
          <w:sz w:val="32"/>
          <w:szCs w:val="32"/>
          <w:cs/>
        </w:rPr>
        <w:tab/>
      </w:r>
      <w:r w:rsidRPr="00E7765E">
        <w:rPr>
          <w:rFonts w:ascii="TH SarabunIT๙" w:hAnsi="TH SarabunIT๙" w:cs="TH SarabunIT๙"/>
          <w:sz w:val="32"/>
          <w:szCs w:val="32"/>
          <w:cs/>
        </w:rPr>
        <w:tab/>
      </w:r>
      <w:r w:rsidRPr="00E7765E">
        <w:rPr>
          <w:rFonts w:ascii="TH SarabunIT๙" w:hAnsi="TH SarabunIT๙" w:cs="TH SarabunIT๙"/>
          <w:sz w:val="32"/>
          <w:szCs w:val="32"/>
          <w:cs/>
        </w:rPr>
        <w:tab/>
      </w:r>
      <w:r w:rsidRPr="00E7765E">
        <w:rPr>
          <w:rFonts w:ascii="TH SarabunIT๙" w:hAnsi="TH SarabunIT๙" w:cs="TH SarabunIT๙"/>
          <w:sz w:val="32"/>
          <w:szCs w:val="32"/>
          <w:cs/>
        </w:rPr>
        <w:tab/>
        <w:t xml:space="preserve">(นางสาวสิริลักษณ์  รื่นรวย) </w:t>
      </w:r>
    </w:p>
    <w:p w:rsidR="00E7765E" w:rsidRPr="00E7765E" w:rsidRDefault="00E7765E" w:rsidP="00E776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7765E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</w:t>
      </w:r>
      <w:r w:rsidRPr="00E7765E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E7765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E7765E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E7765E">
        <w:rPr>
          <w:rFonts w:ascii="TH SarabunIT๙" w:hAnsi="TH SarabunIT๙" w:cs="TH SarabunIT๙"/>
          <w:sz w:val="32"/>
          <w:szCs w:val="32"/>
          <w:cs/>
        </w:rPr>
        <w:t xml:space="preserve">เภสัชกรชำนาญการ  </w:t>
      </w:r>
    </w:p>
    <w:p w:rsidR="00E7765E" w:rsidRPr="00E7765E" w:rsidRDefault="00E7765E" w:rsidP="00E7765E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E7765E">
        <w:rPr>
          <w:rFonts w:ascii="TH SarabunIT๙" w:hAnsi="TH SarabunIT๙" w:cs="TH SarabunIT๙"/>
          <w:b/>
          <w:bCs/>
          <w:sz w:val="32"/>
          <w:szCs w:val="32"/>
          <w:cs/>
        </w:rPr>
        <w:t>ผู้เสนอโครงการ</w:t>
      </w:r>
    </w:p>
    <w:p w:rsidR="00E7765E" w:rsidRPr="00E7765E" w:rsidRDefault="00E7765E" w:rsidP="00E7765E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E7765E" w:rsidRPr="00E7765E" w:rsidRDefault="00E7765E" w:rsidP="00E776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7765E">
        <w:rPr>
          <w:rFonts w:ascii="TH SarabunIT๙" w:hAnsi="TH SarabunIT๙" w:cs="TH SarabunIT๙"/>
          <w:sz w:val="32"/>
          <w:szCs w:val="32"/>
          <w:cs/>
        </w:rPr>
        <w:tab/>
      </w:r>
      <w:r w:rsidRPr="00E7765E">
        <w:rPr>
          <w:rFonts w:ascii="TH SarabunIT๙" w:hAnsi="TH SarabunIT๙" w:cs="TH SarabunIT๙"/>
          <w:sz w:val="32"/>
          <w:szCs w:val="32"/>
          <w:cs/>
        </w:rPr>
        <w:tab/>
      </w:r>
      <w:r w:rsidRPr="00E7765E">
        <w:rPr>
          <w:rFonts w:ascii="TH SarabunIT๙" w:hAnsi="TH SarabunIT๙" w:cs="TH SarabunIT๙"/>
          <w:sz w:val="32"/>
          <w:szCs w:val="32"/>
          <w:cs/>
        </w:rPr>
        <w:tab/>
      </w:r>
      <w:r w:rsidRPr="00E7765E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ลงชื่อ........................................................</w:t>
      </w:r>
    </w:p>
    <w:p w:rsidR="00E7765E" w:rsidRPr="00E7765E" w:rsidRDefault="00E7765E" w:rsidP="00E7765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E7765E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E7765E">
        <w:rPr>
          <w:rFonts w:ascii="TH SarabunIT๙" w:hAnsi="TH SarabunIT๙" w:cs="TH SarabunIT๙"/>
          <w:sz w:val="32"/>
          <w:szCs w:val="32"/>
          <w:cs/>
        </w:rPr>
        <w:t>(นา</w:t>
      </w:r>
      <w:r w:rsidRPr="00E7765E">
        <w:rPr>
          <w:rFonts w:ascii="TH SarabunIT๙" w:hAnsi="TH SarabunIT๙" w:cs="TH SarabunIT๙" w:hint="cs"/>
          <w:sz w:val="32"/>
          <w:szCs w:val="32"/>
          <w:cs/>
        </w:rPr>
        <w:t>งจินตนา  พูลสุขเสริม</w:t>
      </w:r>
      <w:r w:rsidRPr="00E7765E">
        <w:rPr>
          <w:rFonts w:ascii="TH SarabunIT๙" w:hAnsi="TH SarabunIT๙" w:cs="TH SarabunIT๙"/>
          <w:sz w:val="32"/>
          <w:szCs w:val="32"/>
          <w:cs/>
        </w:rPr>
        <w:t>)</w:t>
      </w:r>
    </w:p>
    <w:p w:rsidR="00E7765E" w:rsidRPr="00E7765E" w:rsidRDefault="00E7765E" w:rsidP="00E7765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7765E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E7765E">
        <w:rPr>
          <w:rFonts w:ascii="TH SarabunIT๙" w:hAnsi="TH SarabunIT๙" w:cs="TH SarabunIT๙"/>
          <w:sz w:val="32"/>
          <w:szCs w:val="32"/>
          <w:cs/>
        </w:rPr>
        <w:t>เภสัชกรชำนาญการ</w:t>
      </w:r>
      <w:r w:rsidRPr="00E7765E">
        <w:rPr>
          <w:rFonts w:ascii="TH SarabunIT๙" w:hAnsi="TH SarabunIT๙" w:cs="TH SarabunIT๙" w:hint="cs"/>
          <w:sz w:val="32"/>
          <w:szCs w:val="32"/>
          <w:cs/>
        </w:rPr>
        <w:t>พิเศษ</w:t>
      </w:r>
      <w:r w:rsidRPr="00E7765E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E7765E" w:rsidRPr="00E7765E" w:rsidRDefault="00E7765E" w:rsidP="00E7765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7765E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E7765E">
        <w:rPr>
          <w:rFonts w:ascii="TH SarabunIT๙" w:hAnsi="TH SarabunIT๙" w:cs="TH SarabunIT๙"/>
          <w:sz w:val="32"/>
          <w:szCs w:val="32"/>
          <w:cs/>
        </w:rPr>
        <w:t>หัวหน้ากลุ่มงานคุ้มครองผู้บริโภค</w:t>
      </w:r>
      <w:r w:rsidRPr="00E7765E">
        <w:rPr>
          <w:rFonts w:ascii="TH SarabunIT๙" w:hAnsi="TH SarabunIT๙" w:cs="TH SarabunIT๙" w:hint="cs"/>
          <w:sz w:val="32"/>
          <w:szCs w:val="32"/>
          <w:cs/>
        </w:rPr>
        <w:t>และเภสัชสาธารณสุข</w:t>
      </w:r>
    </w:p>
    <w:p w:rsidR="00E7765E" w:rsidRPr="00E7765E" w:rsidRDefault="00E7765E" w:rsidP="00E7765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776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ผู้เห็นชอบโครงการ                </w:t>
      </w:r>
    </w:p>
    <w:p w:rsidR="00E7765E" w:rsidRPr="00E7765E" w:rsidRDefault="00E7765E" w:rsidP="00E7765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E7765E" w:rsidRPr="00E7765E" w:rsidRDefault="00E7765E" w:rsidP="00E776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7765E">
        <w:rPr>
          <w:rFonts w:ascii="TH SarabunIT๙" w:hAnsi="TH SarabunIT๙" w:cs="TH SarabunIT๙"/>
          <w:sz w:val="32"/>
          <w:szCs w:val="32"/>
          <w:cs/>
        </w:rPr>
        <w:tab/>
      </w:r>
      <w:r w:rsidRPr="00E7765E">
        <w:rPr>
          <w:rFonts w:ascii="TH SarabunIT๙" w:hAnsi="TH SarabunIT๙" w:cs="TH SarabunIT๙"/>
          <w:sz w:val="32"/>
          <w:szCs w:val="32"/>
          <w:cs/>
        </w:rPr>
        <w:tab/>
      </w:r>
      <w:r w:rsidRPr="00E7765E">
        <w:rPr>
          <w:rFonts w:ascii="TH SarabunIT๙" w:hAnsi="TH SarabunIT๙" w:cs="TH SarabunIT๙"/>
          <w:sz w:val="32"/>
          <w:szCs w:val="32"/>
          <w:cs/>
        </w:rPr>
        <w:tab/>
      </w:r>
      <w:r w:rsidRPr="00E7765E">
        <w:rPr>
          <w:rFonts w:ascii="TH SarabunIT๙" w:hAnsi="TH SarabunIT๙" w:cs="TH SarabunIT๙"/>
          <w:sz w:val="32"/>
          <w:szCs w:val="32"/>
          <w:cs/>
        </w:rPr>
        <w:tab/>
        <w:t xml:space="preserve">ลงชื่อ....................................................... </w:t>
      </w:r>
    </w:p>
    <w:p w:rsidR="00E7765E" w:rsidRDefault="00E7765E" w:rsidP="00E7765E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D25C7F" w:rsidRDefault="00D25C7F" w:rsidP="00E7765E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D25C7F" w:rsidRPr="00E7765E" w:rsidRDefault="00D25C7F" w:rsidP="00E7765E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E7765E" w:rsidRPr="00E7765E" w:rsidRDefault="00E7765E" w:rsidP="00E7765E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E7765E">
        <w:rPr>
          <w:rFonts w:ascii="TH SarabunIT๙" w:hAnsi="TH SarabunIT๙" w:cs="TH SarabunIT๙"/>
          <w:b/>
          <w:bCs/>
          <w:sz w:val="32"/>
          <w:szCs w:val="32"/>
          <w:cs/>
        </w:rPr>
        <w:t>ผู้อนุมัติโครงการ</w:t>
      </w:r>
    </w:p>
    <w:p w:rsidR="00E7765E" w:rsidRPr="00E7765E" w:rsidRDefault="00E7765E" w:rsidP="00E64A9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7765E">
        <w:rPr>
          <w:rFonts w:ascii="TH SarabunIT๙" w:hAnsi="TH SarabunIT๙" w:cs="TH SarabunIT๙"/>
          <w:sz w:val="32"/>
          <w:szCs w:val="32"/>
          <w:cs/>
        </w:rPr>
        <w:t>อนุมัติโครงการ</w:t>
      </w:r>
      <w:r w:rsidR="00CF2097" w:rsidRPr="003C73CF">
        <w:rPr>
          <w:rFonts w:ascii="TH SarabunIT๙" w:hAnsi="TH SarabunIT๙" w:cs="TH SarabunIT๙"/>
          <w:sz w:val="32"/>
          <w:szCs w:val="32"/>
          <w:cs/>
        </w:rPr>
        <w:t>การจัดการปัญหายาและผลิตภัณฑ์สุขภาพในชุมชน</w:t>
      </w:r>
      <w:r w:rsidR="009E5934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CF2097">
        <w:rPr>
          <w:rFonts w:ascii="TH SarabunIT๙" w:hAnsi="TH SarabunIT๙" w:cs="TH SarabunIT๙"/>
          <w:sz w:val="32"/>
          <w:szCs w:val="32"/>
          <w:cs/>
        </w:rPr>
        <w:t>เขต</w:t>
      </w:r>
      <w:r w:rsidR="00CF2097">
        <w:rPr>
          <w:rFonts w:ascii="TH SarabunIT๙" w:hAnsi="TH SarabunIT๙" w:cs="TH SarabunIT๙" w:hint="cs"/>
          <w:sz w:val="32"/>
          <w:szCs w:val="32"/>
          <w:cs/>
        </w:rPr>
        <w:t>สุขภาพ</w:t>
      </w:r>
      <w:r w:rsidR="00CF2097" w:rsidRPr="003C73CF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CF2097" w:rsidRPr="003C73CF">
        <w:rPr>
          <w:rFonts w:ascii="TH SarabunIT๙" w:hAnsi="TH SarabunIT๙" w:cs="TH SarabunIT๙"/>
          <w:sz w:val="32"/>
          <w:szCs w:val="32"/>
        </w:rPr>
        <w:t xml:space="preserve">3 </w:t>
      </w:r>
      <w:r w:rsidR="00CF2097" w:rsidRPr="003C73CF">
        <w:rPr>
          <w:rFonts w:ascii="TH SarabunIT๙" w:hAnsi="TH SarabunIT๙" w:cs="TH SarabunIT๙"/>
          <w:sz w:val="32"/>
          <w:szCs w:val="32"/>
          <w:cs/>
        </w:rPr>
        <w:t>ปี</w:t>
      </w:r>
      <w:r w:rsidR="00CF2097" w:rsidRPr="003C73CF">
        <w:rPr>
          <w:rFonts w:ascii="TH SarabunIT๙" w:hAnsi="TH SarabunIT๙" w:cs="TH SarabunIT๙"/>
          <w:sz w:val="32"/>
          <w:szCs w:val="32"/>
        </w:rPr>
        <w:t xml:space="preserve"> 255</w:t>
      </w:r>
      <w:r w:rsidR="00E64A91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E7765E">
        <w:rPr>
          <w:rFonts w:ascii="TH SarabunIT๙" w:hAnsi="TH SarabunIT๙" w:cs="TH SarabunIT๙"/>
          <w:sz w:val="32"/>
          <w:szCs w:val="32"/>
          <w:cs/>
        </w:rPr>
        <w:t>งบประมาณทั้งสิ้น</w:t>
      </w:r>
      <w:r w:rsidRPr="00E7765E">
        <w:rPr>
          <w:rFonts w:ascii="TH SarabunIT๙" w:hAnsi="TH SarabunIT๙" w:cs="TH SarabunIT๙"/>
          <w:sz w:val="32"/>
          <w:szCs w:val="32"/>
        </w:rPr>
        <w:t xml:space="preserve"> </w:t>
      </w:r>
      <w:r w:rsidRPr="00575CD6">
        <w:rPr>
          <w:rFonts w:ascii="TH SarabunIT๙" w:hAnsi="TH SarabunIT๙" w:cs="TH SarabunIT๙" w:hint="cs"/>
          <w:sz w:val="32"/>
          <w:szCs w:val="32"/>
          <w:cs/>
        </w:rPr>
        <w:t>125</w:t>
      </w:r>
      <w:r w:rsidRPr="00575CD6">
        <w:rPr>
          <w:rFonts w:ascii="TH SarabunIT๙" w:hAnsi="TH SarabunIT๙" w:cs="TH SarabunIT๙"/>
          <w:sz w:val="32"/>
          <w:szCs w:val="32"/>
        </w:rPr>
        <w:t>,</w:t>
      </w:r>
      <w:r w:rsidRPr="00575CD6">
        <w:rPr>
          <w:rFonts w:ascii="TH SarabunIT๙" w:hAnsi="TH SarabunIT๙" w:cs="TH SarabunIT๙" w:hint="cs"/>
          <w:sz w:val="32"/>
          <w:szCs w:val="32"/>
          <w:cs/>
        </w:rPr>
        <w:t>000</w:t>
      </w:r>
      <w:r w:rsidRPr="00575CD6">
        <w:rPr>
          <w:rFonts w:ascii="TH SarabunIT๙" w:hAnsi="TH SarabunIT๙" w:cs="TH SarabunIT๙"/>
          <w:sz w:val="32"/>
          <w:szCs w:val="32"/>
        </w:rPr>
        <w:t xml:space="preserve"> </w:t>
      </w:r>
      <w:r w:rsidRPr="00E7765E">
        <w:rPr>
          <w:rFonts w:ascii="TH SarabunIT๙" w:hAnsi="TH SarabunIT๙" w:cs="TH SarabunIT๙"/>
          <w:sz w:val="32"/>
          <w:szCs w:val="32"/>
          <w:cs/>
        </w:rPr>
        <w:t>บาท (</w:t>
      </w:r>
      <w:r>
        <w:rPr>
          <w:rFonts w:ascii="TH SarabunIT๙" w:hAnsi="TH SarabunIT๙" w:cs="TH SarabunIT๙" w:hint="cs"/>
          <w:sz w:val="32"/>
          <w:szCs w:val="32"/>
          <w:cs/>
        </w:rPr>
        <w:t>หนึ่งแสนสองหมื่นห้าพัน</w:t>
      </w:r>
      <w:r w:rsidRPr="00E7765E">
        <w:rPr>
          <w:rFonts w:ascii="TH SarabunIT๙" w:hAnsi="TH SarabunIT๙" w:cs="TH SarabunIT๙"/>
          <w:sz w:val="32"/>
          <w:szCs w:val="32"/>
          <w:cs/>
        </w:rPr>
        <w:t>บาทถ้วน)</w:t>
      </w:r>
    </w:p>
    <w:p w:rsidR="00E7765E" w:rsidRPr="00327C2E" w:rsidRDefault="00E7765E" w:rsidP="00E7765E">
      <w:pPr>
        <w:spacing w:after="0"/>
        <w:jc w:val="both"/>
        <w:rPr>
          <w:rFonts w:ascii="TH SarabunIT๙" w:hAnsi="TH SarabunIT๙" w:cs="TH SarabunIT๙"/>
          <w:sz w:val="32"/>
        </w:rPr>
      </w:pPr>
    </w:p>
    <w:p w:rsidR="00CC26AB" w:rsidRDefault="00E7765E" w:rsidP="00E7765E">
      <w:pPr>
        <w:spacing w:after="0" w:line="240" w:lineRule="auto"/>
        <w:rPr>
          <w:rFonts w:cs="Cordia New"/>
          <w:noProof/>
        </w:rPr>
      </w:pPr>
      <w:r w:rsidRPr="00327C2E">
        <w:rPr>
          <w:rFonts w:ascii="TH SarabunIT๙" w:hAnsi="TH SarabunIT๙" w:cs="TH SarabunIT๙"/>
          <w:color w:val="FF0000"/>
          <w:sz w:val="32"/>
          <w:cs/>
        </w:rPr>
        <w:t xml:space="preserve">                                      </w:t>
      </w:r>
      <w:r>
        <w:rPr>
          <w:rFonts w:ascii="TH SarabunIT๙" w:hAnsi="TH SarabunIT๙" w:cs="TH SarabunIT๙"/>
          <w:color w:val="FF0000"/>
          <w:sz w:val="32"/>
          <w:cs/>
        </w:rPr>
        <w:t xml:space="preserve">                     </w:t>
      </w:r>
    </w:p>
    <w:sectPr w:rsidR="00CC26AB" w:rsidSect="00CD779D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914" w:rsidRDefault="006C2914" w:rsidP="00607377">
      <w:pPr>
        <w:spacing w:after="0" w:line="240" w:lineRule="auto"/>
      </w:pPr>
      <w:r>
        <w:separator/>
      </w:r>
    </w:p>
  </w:endnote>
  <w:endnote w:type="continuationSeparator" w:id="1">
    <w:p w:rsidR="006C2914" w:rsidRDefault="006C2914" w:rsidP="00607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7FD" w:rsidRPr="000F07FD" w:rsidRDefault="000F07FD" w:rsidP="000F07FD">
    <w:pPr>
      <w:spacing w:after="0" w:line="240" w:lineRule="auto"/>
      <w:rPr>
        <w:rFonts w:ascii="TH SarabunIT๙" w:hAnsi="TH SarabunIT๙" w:cs="TH SarabunIT๙"/>
        <w:sz w:val="24"/>
        <w:szCs w:val="24"/>
        <w:cs/>
      </w:rPr>
    </w:pPr>
    <w:r>
      <w:rPr>
        <w:rFonts w:ascii="TH SarabunIT๙" w:hAnsi="TH SarabunIT๙" w:cs="TH SarabunIT๙" w:hint="cs"/>
        <w:sz w:val="24"/>
        <w:szCs w:val="24"/>
        <w:cs/>
      </w:rPr>
      <w:t>(</w:t>
    </w:r>
    <w:r w:rsidRPr="000F07FD">
      <w:rPr>
        <w:rFonts w:ascii="TH SarabunIT๙" w:hAnsi="TH SarabunIT๙" w:cs="TH SarabunIT๙"/>
        <w:sz w:val="24"/>
        <w:szCs w:val="24"/>
        <w:cs/>
      </w:rPr>
      <w:t>โครงการการจัดการปัญหายาและผลิตภัณฑ์สุขภาพในชุมชน</w:t>
    </w:r>
    <w:r w:rsidR="00384875" w:rsidRPr="00384875">
      <w:rPr>
        <w:rFonts w:ascii="TH SarabunIT๙" w:hAnsi="TH SarabunIT๙" w:cs="TH SarabunIT๙" w:hint="cs"/>
        <w:b/>
        <w:bCs/>
        <w:sz w:val="24"/>
        <w:szCs w:val="24"/>
        <w:cs/>
      </w:rPr>
      <w:t xml:space="preserve"> </w:t>
    </w:r>
    <w:r w:rsidR="001E6206">
      <w:rPr>
        <w:rFonts w:ascii="TH SarabunIT๙" w:hAnsi="TH SarabunIT๙" w:cs="TH SarabunIT๙"/>
        <w:sz w:val="24"/>
        <w:szCs w:val="24"/>
        <w:cs/>
      </w:rPr>
      <w:t>เ</w:t>
    </w:r>
    <w:r w:rsidR="001E6206">
      <w:rPr>
        <w:rFonts w:ascii="TH SarabunIT๙" w:hAnsi="TH SarabunIT๙" w:cs="TH SarabunIT๙" w:hint="cs"/>
        <w:sz w:val="24"/>
        <w:szCs w:val="24"/>
        <w:cs/>
      </w:rPr>
      <w:t>ขต</w:t>
    </w:r>
    <w:r w:rsidRPr="000F07FD">
      <w:rPr>
        <w:rFonts w:ascii="TH SarabunIT๙" w:hAnsi="TH SarabunIT๙" w:cs="TH SarabunIT๙"/>
        <w:sz w:val="24"/>
        <w:szCs w:val="24"/>
        <w:cs/>
      </w:rPr>
      <w:t>สุขภาพที่ 3</w:t>
    </w:r>
    <w:r w:rsidRPr="000F07FD">
      <w:rPr>
        <w:rFonts w:ascii="TH SarabunIT๙" w:hAnsi="TH SarabunIT๙" w:cs="TH SarabunIT๙" w:hint="cs"/>
        <w:sz w:val="24"/>
        <w:szCs w:val="24"/>
        <w:cs/>
      </w:rPr>
      <w:t xml:space="preserve"> </w:t>
    </w:r>
    <w:r w:rsidRPr="000F07FD">
      <w:rPr>
        <w:rFonts w:ascii="TH SarabunIT๙" w:hAnsi="TH SarabunIT๙" w:cs="TH SarabunIT๙"/>
        <w:sz w:val="24"/>
        <w:szCs w:val="24"/>
        <w:cs/>
      </w:rPr>
      <w:t>ปี</w:t>
    </w:r>
    <w:r w:rsidRPr="000F07FD">
      <w:rPr>
        <w:rFonts w:ascii="TH SarabunIT๙" w:hAnsi="TH SarabunIT๙" w:cs="TH SarabunIT๙"/>
        <w:sz w:val="24"/>
        <w:szCs w:val="24"/>
      </w:rPr>
      <w:t xml:space="preserve"> 255</w:t>
    </w:r>
    <w:r w:rsidRPr="000F07FD">
      <w:rPr>
        <w:rFonts w:ascii="TH SarabunIT๙" w:hAnsi="TH SarabunIT๙" w:cs="TH SarabunIT๙" w:hint="cs"/>
        <w:sz w:val="24"/>
        <w:szCs w:val="24"/>
        <w:cs/>
      </w:rPr>
      <w:t>9</w:t>
    </w:r>
    <w:r>
      <w:rPr>
        <w:rFonts w:ascii="TH SarabunIT๙" w:hAnsi="TH SarabunIT๙" w:cs="TH SarabunIT๙"/>
        <w:sz w:val="24"/>
        <w:szCs w:val="24"/>
      </w:rPr>
      <w:t xml:space="preserve"> </w:t>
    </w:r>
    <w:r>
      <w:rPr>
        <w:rFonts w:ascii="TH SarabunIT๙" w:hAnsi="TH SarabunIT๙" w:cs="TH SarabunIT๙" w:hint="cs"/>
        <w:sz w:val="24"/>
        <w:szCs w:val="24"/>
        <w:cs/>
      </w:rPr>
      <w:t>รหัสโครงการ....</w:t>
    </w:r>
    <w:r w:rsidR="00D90241">
      <w:rPr>
        <w:rFonts w:ascii="TH SarabunIT๙" w:hAnsi="TH SarabunIT๙" w:cs="TH SarabunIT๙" w:hint="cs"/>
        <w:sz w:val="24"/>
        <w:szCs w:val="24"/>
        <w:cs/>
      </w:rPr>
      <w:t>59/106/03.</w:t>
    </w:r>
    <w:r>
      <w:rPr>
        <w:rFonts w:ascii="TH SarabunIT๙" w:hAnsi="TH SarabunIT๙" w:cs="TH SarabunIT๙" w:hint="cs"/>
        <w:sz w:val="24"/>
        <w:szCs w:val="24"/>
        <w:cs/>
      </w:rPr>
      <w:t>...)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914" w:rsidRDefault="006C2914" w:rsidP="00607377">
      <w:pPr>
        <w:spacing w:after="0" w:line="240" w:lineRule="auto"/>
      </w:pPr>
      <w:r>
        <w:separator/>
      </w:r>
    </w:p>
  </w:footnote>
  <w:footnote w:type="continuationSeparator" w:id="1">
    <w:p w:rsidR="006C2914" w:rsidRDefault="006C2914" w:rsidP="00607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H SarabunIT๙" w:hAnsi="TH SarabunIT๙" w:cs="TH SarabunIT๙"/>
        <w:sz w:val="32"/>
        <w:szCs w:val="32"/>
      </w:rPr>
      <w:id w:val="10361907"/>
      <w:docPartObj>
        <w:docPartGallery w:val="Page Numbers (Top of Page)"/>
        <w:docPartUnique/>
      </w:docPartObj>
    </w:sdtPr>
    <w:sdtContent>
      <w:p w:rsidR="0001354E" w:rsidRPr="00607377" w:rsidRDefault="0001354E">
        <w:pPr>
          <w:pStyle w:val="a8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607377">
          <w:rPr>
            <w:rFonts w:ascii="TH SarabunIT๙" w:hAnsi="TH SarabunIT๙" w:cs="TH SarabunIT๙"/>
            <w:sz w:val="32"/>
            <w:szCs w:val="32"/>
          </w:rPr>
          <w:t>-</w:t>
        </w:r>
        <w:r w:rsidR="00AB215D" w:rsidRPr="00607377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607377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="00AB215D" w:rsidRPr="00607377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E94801" w:rsidRPr="00E94801">
          <w:rPr>
            <w:rFonts w:ascii="TH SarabunIT๙" w:hAnsi="TH SarabunIT๙" w:cs="TH SarabunIT๙"/>
            <w:noProof/>
            <w:sz w:val="32"/>
            <w:szCs w:val="32"/>
            <w:lang w:val="th-TH"/>
          </w:rPr>
          <w:t>1</w:t>
        </w:r>
        <w:r w:rsidR="00AB215D" w:rsidRPr="00607377">
          <w:rPr>
            <w:rFonts w:ascii="TH SarabunIT๙" w:hAnsi="TH SarabunIT๙" w:cs="TH SarabunIT๙"/>
            <w:sz w:val="32"/>
            <w:szCs w:val="32"/>
          </w:rPr>
          <w:fldChar w:fldCharType="end"/>
        </w:r>
        <w:r w:rsidRPr="00607377">
          <w:rPr>
            <w:rFonts w:ascii="TH SarabunIT๙" w:hAnsi="TH SarabunIT๙" w:cs="TH SarabunIT๙"/>
            <w:sz w:val="32"/>
            <w:szCs w:val="32"/>
          </w:rPr>
          <w:t>-</w:t>
        </w:r>
      </w:p>
    </w:sdtContent>
  </w:sdt>
  <w:p w:rsidR="0001354E" w:rsidRDefault="0001354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2479"/>
    <w:multiLevelType w:val="hybridMultilevel"/>
    <w:tmpl w:val="BC6E7C82"/>
    <w:lvl w:ilvl="0" w:tplc="847043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76E3C44"/>
    <w:multiLevelType w:val="hybridMultilevel"/>
    <w:tmpl w:val="87D68FA6"/>
    <w:lvl w:ilvl="0" w:tplc="412A6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8EA49D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12D6E0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34064E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7018D0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7703F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99CE8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ADB441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9FCBA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">
    <w:nsid w:val="0B2B1DD5"/>
    <w:multiLevelType w:val="hybridMultilevel"/>
    <w:tmpl w:val="679AD9CA"/>
    <w:lvl w:ilvl="0" w:tplc="5AA4C1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CA7CF8"/>
    <w:multiLevelType w:val="hybridMultilevel"/>
    <w:tmpl w:val="E3BE9B00"/>
    <w:lvl w:ilvl="0" w:tplc="1220C4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ECE67EE">
      <w:start w:val="1"/>
      <w:numFmt w:val="thaiNumbers"/>
      <w:lvlText w:val="%3)"/>
      <w:lvlJc w:val="left"/>
      <w:pPr>
        <w:ind w:left="2700" w:hanging="360"/>
      </w:pPr>
      <w:rPr>
        <w:rFonts w:hint="default"/>
      </w:rPr>
    </w:lvl>
    <w:lvl w:ilvl="3" w:tplc="7CA4151E">
      <w:start w:val="1"/>
      <w:numFmt w:val="thaiNumbers"/>
      <w:lvlText w:val="%4."/>
      <w:lvlJc w:val="left"/>
      <w:pPr>
        <w:ind w:left="3240" w:hanging="360"/>
      </w:pPr>
      <w:rPr>
        <w:rFonts w:hint="default"/>
      </w:rPr>
    </w:lvl>
    <w:lvl w:ilvl="4" w:tplc="CF0ED378">
      <w:start w:val="19"/>
      <w:numFmt w:val="decimal"/>
      <w:lvlText w:val="%5"/>
      <w:lvlJc w:val="left"/>
      <w:pPr>
        <w:ind w:left="39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861B5F"/>
    <w:multiLevelType w:val="hybridMultilevel"/>
    <w:tmpl w:val="6F8CDDAE"/>
    <w:lvl w:ilvl="0" w:tplc="50183576">
      <w:start w:val="1"/>
      <w:numFmt w:val="thaiNumbers"/>
      <w:lvlText w:val="8.%1"/>
      <w:lvlJc w:val="left"/>
      <w:pPr>
        <w:ind w:left="2166" w:hanging="360"/>
      </w:pPr>
      <w:rPr>
        <w:rFonts w:hint="default"/>
        <w:b w:val="0"/>
        <w:bCs w:val="0"/>
        <w:i w:val="0"/>
        <w:color w:val="auto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886" w:hanging="360"/>
      </w:pPr>
    </w:lvl>
    <w:lvl w:ilvl="2" w:tplc="0409001B" w:tentative="1">
      <w:start w:val="1"/>
      <w:numFmt w:val="lowerRoman"/>
      <w:lvlText w:val="%3."/>
      <w:lvlJc w:val="right"/>
      <w:pPr>
        <w:ind w:left="3606" w:hanging="180"/>
      </w:pPr>
    </w:lvl>
    <w:lvl w:ilvl="3" w:tplc="0409000F" w:tentative="1">
      <w:start w:val="1"/>
      <w:numFmt w:val="decimal"/>
      <w:lvlText w:val="%4."/>
      <w:lvlJc w:val="left"/>
      <w:pPr>
        <w:ind w:left="4326" w:hanging="360"/>
      </w:pPr>
    </w:lvl>
    <w:lvl w:ilvl="4" w:tplc="04090019" w:tentative="1">
      <w:start w:val="1"/>
      <w:numFmt w:val="lowerLetter"/>
      <w:lvlText w:val="%5."/>
      <w:lvlJc w:val="left"/>
      <w:pPr>
        <w:ind w:left="5046" w:hanging="360"/>
      </w:pPr>
    </w:lvl>
    <w:lvl w:ilvl="5" w:tplc="0409001B" w:tentative="1">
      <w:start w:val="1"/>
      <w:numFmt w:val="lowerRoman"/>
      <w:lvlText w:val="%6."/>
      <w:lvlJc w:val="right"/>
      <w:pPr>
        <w:ind w:left="5766" w:hanging="180"/>
      </w:pPr>
    </w:lvl>
    <w:lvl w:ilvl="6" w:tplc="0409000F" w:tentative="1">
      <w:start w:val="1"/>
      <w:numFmt w:val="decimal"/>
      <w:lvlText w:val="%7."/>
      <w:lvlJc w:val="left"/>
      <w:pPr>
        <w:ind w:left="6486" w:hanging="360"/>
      </w:pPr>
    </w:lvl>
    <w:lvl w:ilvl="7" w:tplc="04090019" w:tentative="1">
      <w:start w:val="1"/>
      <w:numFmt w:val="lowerLetter"/>
      <w:lvlText w:val="%8."/>
      <w:lvlJc w:val="left"/>
      <w:pPr>
        <w:ind w:left="7206" w:hanging="360"/>
      </w:pPr>
    </w:lvl>
    <w:lvl w:ilvl="8" w:tplc="0409001B" w:tentative="1">
      <w:start w:val="1"/>
      <w:numFmt w:val="lowerRoman"/>
      <w:lvlText w:val="%9."/>
      <w:lvlJc w:val="right"/>
      <w:pPr>
        <w:ind w:left="7926" w:hanging="180"/>
      </w:pPr>
    </w:lvl>
  </w:abstractNum>
  <w:abstractNum w:abstractNumId="5">
    <w:nsid w:val="1DCB37B7"/>
    <w:multiLevelType w:val="hybridMultilevel"/>
    <w:tmpl w:val="3C42F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0D31CC"/>
    <w:multiLevelType w:val="hybridMultilevel"/>
    <w:tmpl w:val="65CCDE72"/>
    <w:lvl w:ilvl="0" w:tplc="56988118">
      <w:start w:val="1"/>
      <w:numFmt w:val="decimal"/>
      <w:lvlText w:val="8.%1"/>
      <w:lvlJc w:val="left"/>
      <w:pPr>
        <w:ind w:left="1446" w:hanging="360"/>
      </w:pPr>
      <w:rPr>
        <w:rFonts w:ascii="Angsana New" w:hAnsi="Angsana New" w:cs="Angsana New" w:hint="default"/>
        <w:sz w:val="32"/>
        <w:szCs w:val="32"/>
      </w:rPr>
    </w:lvl>
    <w:lvl w:ilvl="1" w:tplc="5C3A8360">
      <w:start w:val="1"/>
      <w:numFmt w:val="thaiNumbers"/>
      <w:lvlText w:val="๒.%2"/>
      <w:lvlJc w:val="left"/>
      <w:pPr>
        <w:ind w:left="2166" w:hanging="360"/>
      </w:pPr>
      <w:rPr>
        <w:rFonts w:hint="default"/>
        <w:b w:val="0"/>
        <w:bCs w:val="0"/>
        <w:i w:val="0"/>
        <w:color w:val="auto"/>
        <w:sz w:val="32"/>
        <w:szCs w:val="32"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7">
    <w:nsid w:val="2CB72538"/>
    <w:multiLevelType w:val="hybridMultilevel"/>
    <w:tmpl w:val="BA3AC3B6"/>
    <w:lvl w:ilvl="0" w:tplc="8DEC3C32">
      <w:start w:val="1"/>
      <w:numFmt w:val="decimal"/>
      <w:lvlText w:val="6.1.%1"/>
      <w:lvlJc w:val="left"/>
      <w:pPr>
        <w:ind w:left="1070" w:hanging="360"/>
      </w:pPr>
      <w:rPr>
        <w:rFonts w:hint="default"/>
        <w:b w:val="0"/>
        <w:bCs w:val="0"/>
        <w:i w:val="0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EFE15B4"/>
    <w:multiLevelType w:val="hybridMultilevel"/>
    <w:tmpl w:val="2AF68FD2"/>
    <w:lvl w:ilvl="0" w:tplc="0EA077D8">
      <w:start w:val="1"/>
      <w:numFmt w:val="decimal"/>
      <w:lvlText w:val="3.%1"/>
      <w:lvlJc w:val="left"/>
      <w:pPr>
        <w:ind w:left="1440" w:hanging="360"/>
      </w:pPr>
      <w:rPr>
        <w:rFonts w:ascii="TH SarabunIT๙" w:hAnsi="TH SarabunIT๙" w:cs="TH SarabunIT๙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2E00AAD"/>
    <w:multiLevelType w:val="hybridMultilevel"/>
    <w:tmpl w:val="F37469C4"/>
    <w:lvl w:ilvl="0" w:tplc="5C3A8360">
      <w:start w:val="1"/>
      <w:numFmt w:val="thaiNumbers"/>
      <w:lvlText w:val="๒.%1"/>
      <w:lvlJc w:val="left"/>
      <w:pPr>
        <w:ind w:left="1440" w:hanging="360"/>
      </w:pPr>
      <w:rPr>
        <w:rFonts w:hint="default"/>
        <w:b w:val="0"/>
        <w:bCs w:val="0"/>
        <w:i w:val="0"/>
        <w:color w:val="auto"/>
        <w:sz w:val="32"/>
        <w:szCs w:val="32"/>
      </w:rPr>
    </w:lvl>
    <w:lvl w:ilvl="1" w:tplc="126C0320">
      <w:start w:val="1"/>
      <w:numFmt w:val="decimal"/>
      <w:lvlText w:val="%2."/>
      <w:lvlJc w:val="left"/>
      <w:pPr>
        <w:ind w:left="216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5AF3496"/>
    <w:multiLevelType w:val="hybridMultilevel"/>
    <w:tmpl w:val="3C42F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C35690"/>
    <w:multiLevelType w:val="hybridMultilevel"/>
    <w:tmpl w:val="3C42F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1A6988"/>
    <w:multiLevelType w:val="hybridMultilevel"/>
    <w:tmpl w:val="3C42F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114FBC"/>
    <w:multiLevelType w:val="hybridMultilevel"/>
    <w:tmpl w:val="ADB0A9D6"/>
    <w:lvl w:ilvl="0" w:tplc="A5C4BB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DC55BCE"/>
    <w:multiLevelType w:val="hybridMultilevel"/>
    <w:tmpl w:val="4E58F2DC"/>
    <w:lvl w:ilvl="0" w:tplc="1220C4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3000C67"/>
    <w:multiLevelType w:val="hybridMultilevel"/>
    <w:tmpl w:val="12FE1058"/>
    <w:lvl w:ilvl="0" w:tplc="04090019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4F957C1"/>
    <w:multiLevelType w:val="hybridMultilevel"/>
    <w:tmpl w:val="3C42F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2"/>
  </w:num>
  <w:num w:numId="5">
    <w:abstractNumId w:val="15"/>
  </w:num>
  <w:num w:numId="6">
    <w:abstractNumId w:val="3"/>
  </w:num>
  <w:num w:numId="7">
    <w:abstractNumId w:val="14"/>
  </w:num>
  <w:num w:numId="8">
    <w:abstractNumId w:val="13"/>
  </w:num>
  <w:num w:numId="9">
    <w:abstractNumId w:val="7"/>
  </w:num>
  <w:num w:numId="10">
    <w:abstractNumId w:val="12"/>
  </w:num>
  <w:num w:numId="11">
    <w:abstractNumId w:val="10"/>
  </w:num>
  <w:num w:numId="12">
    <w:abstractNumId w:val="16"/>
  </w:num>
  <w:num w:numId="13">
    <w:abstractNumId w:val="11"/>
  </w:num>
  <w:num w:numId="14">
    <w:abstractNumId w:val="5"/>
  </w:num>
  <w:num w:numId="15">
    <w:abstractNumId w:val="8"/>
  </w:num>
  <w:num w:numId="16">
    <w:abstractNumId w:val="6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CC26AB"/>
    <w:rsid w:val="000050C0"/>
    <w:rsid w:val="0001354E"/>
    <w:rsid w:val="00023BF0"/>
    <w:rsid w:val="00027F8C"/>
    <w:rsid w:val="00051468"/>
    <w:rsid w:val="0005585F"/>
    <w:rsid w:val="0005777F"/>
    <w:rsid w:val="00065102"/>
    <w:rsid w:val="00071190"/>
    <w:rsid w:val="00076905"/>
    <w:rsid w:val="00081E39"/>
    <w:rsid w:val="00083FED"/>
    <w:rsid w:val="00093372"/>
    <w:rsid w:val="00093EA2"/>
    <w:rsid w:val="000C1FDA"/>
    <w:rsid w:val="000C79AC"/>
    <w:rsid w:val="000E508A"/>
    <w:rsid w:val="000E5302"/>
    <w:rsid w:val="000F07FD"/>
    <w:rsid w:val="000F300B"/>
    <w:rsid w:val="0010185B"/>
    <w:rsid w:val="00110180"/>
    <w:rsid w:val="00133FA2"/>
    <w:rsid w:val="00134421"/>
    <w:rsid w:val="00147A6D"/>
    <w:rsid w:val="0015103A"/>
    <w:rsid w:val="0017096F"/>
    <w:rsid w:val="001729B0"/>
    <w:rsid w:val="00186E44"/>
    <w:rsid w:val="0019792A"/>
    <w:rsid w:val="001A5814"/>
    <w:rsid w:val="001C1611"/>
    <w:rsid w:val="001C7233"/>
    <w:rsid w:val="001D1194"/>
    <w:rsid w:val="001D4D84"/>
    <w:rsid w:val="001E6206"/>
    <w:rsid w:val="001F6855"/>
    <w:rsid w:val="002068C3"/>
    <w:rsid w:val="00212DE8"/>
    <w:rsid w:val="002160AD"/>
    <w:rsid w:val="002178B1"/>
    <w:rsid w:val="00220820"/>
    <w:rsid w:val="00221958"/>
    <w:rsid w:val="00242D55"/>
    <w:rsid w:val="002535B7"/>
    <w:rsid w:val="002645C3"/>
    <w:rsid w:val="00286A31"/>
    <w:rsid w:val="00293EED"/>
    <w:rsid w:val="002A2397"/>
    <w:rsid w:val="002A690E"/>
    <w:rsid w:val="002C7C84"/>
    <w:rsid w:val="002E3928"/>
    <w:rsid w:val="003048C3"/>
    <w:rsid w:val="0031405A"/>
    <w:rsid w:val="003171B2"/>
    <w:rsid w:val="0032689B"/>
    <w:rsid w:val="003276A4"/>
    <w:rsid w:val="00347EA8"/>
    <w:rsid w:val="003544B9"/>
    <w:rsid w:val="00357DF9"/>
    <w:rsid w:val="00364F58"/>
    <w:rsid w:val="003654B6"/>
    <w:rsid w:val="00371FDD"/>
    <w:rsid w:val="00384875"/>
    <w:rsid w:val="00385EFF"/>
    <w:rsid w:val="003A12E2"/>
    <w:rsid w:val="003A1812"/>
    <w:rsid w:val="003B3B3F"/>
    <w:rsid w:val="003C2777"/>
    <w:rsid w:val="003C3559"/>
    <w:rsid w:val="003C52A7"/>
    <w:rsid w:val="003C73CF"/>
    <w:rsid w:val="003D224E"/>
    <w:rsid w:val="003D34B1"/>
    <w:rsid w:val="003E48A5"/>
    <w:rsid w:val="00401D2A"/>
    <w:rsid w:val="00407688"/>
    <w:rsid w:val="00421B2A"/>
    <w:rsid w:val="00426A29"/>
    <w:rsid w:val="00450E11"/>
    <w:rsid w:val="00452FC7"/>
    <w:rsid w:val="004628F7"/>
    <w:rsid w:val="004651DB"/>
    <w:rsid w:val="00465849"/>
    <w:rsid w:val="004714E0"/>
    <w:rsid w:val="004A0D61"/>
    <w:rsid w:val="004B742B"/>
    <w:rsid w:val="004D27B0"/>
    <w:rsid w:val="004E2A5B"/>
    <w:rsid w:val="004E768A"/>
    <w:rsid w:val="004F399C"/>
    <w:rsid w:val="0050354D"/>
    <w:rsid w:val="005227B4"/>
    <w:rsid w:val="00524151"/>
    <w:rsid w:val="005320A0"/>
    <w:rsid w:val="00534855"/>
    <w:rsid w:val="00537FA6"/>
    <w:rsid w:val="00542719"/>
    <w:rsid w:val="00550B50"/>
    <w:rsid w:val="00563E3C"/>
    <w:rsid w:val="005743C1"/>
    <w:rsid w:val="00575CD6"/>
    <w:rsid w:val="00576295"/>
    <w:rsid w:val="0058258B"/>
    <w:rsid w:val="00594629"/>
    <w:rsid w:val="00597002"/>
    <w:rsid w:val="005D74A1"/>
    <w:rsid w:val="005E7F4E"/>
    <w:rsid w:val="005F07B1"/>
    <w:rsid w:val="005F73FF"/>
    <w:rsid w:val="00607377"/>
    <w:rsid w:val="006359D6"/>
    <w:rsid w:val="00641733"/>
    <w:rsid w:val="006444B3"/>
    <w:rsid w:val="00646518"/>
    <w:rsid w:val="00652692"/>
    <w:rsid w:val="00656301"/>
    <w:rsid w:val="006611DD"/>
    <w:rsid w:val="00662654"/>
    <w:rsid w:val="00663709"/>
    <w:rsid w:val="00680EB7"/>
    <w:rsid w:val="0068149E"/>
    <w:rsid w:val="006934BC"/>
    <w:rsid w:val="006A431B"/>
    <w:rsid w:val="006C2914"/>
    <w:rsid w:val="006E1805"/>
    <w:rsid w:val="006E2A46"/>
    <w:rsid w:val="006F2D6C"/>
    <w:rsid w:val="007008DB"/>
    <w:rsid w:val="00720E25"/>
    <w:rsid w:val="00722A9E"/>
    <w:rsid w:val="00743E29"/>
    <w:rsid w:val="007544EB"/>
    <w:rsid w:val="00784700"/>
    <w:rsid w:val="00791AF6"/>
    <w:rsid w:val="00797612"/>
    <w:rsid w:val="007B0370"/>
    <w:rsid w:val="007B1568"/>
    <w:rsid w:val="007B2594"/>
    <w:rsid w:val="007C3ED3"/>
    <w:rsid w:val="007D5CCD"/>
    <w:rsid w:val="00804641"/>
    <w:rsid w:val="00807F80"/>
    <w:rsid w:val="00816661"/>
    <w:rsid w:val="008301C1"/>
    <w:rsid w:val="00846695"/>
    <w:rsid w:val="008475B6"/>
    <w:rsid w:val="008534E6"/>
    <w:rsid w:val="008779AE"/>
    <w:rsid w:val="00885887"/>
    <w:rsid w:val="00897CC6"/>
    <w:rsid w:val="008A0509"/>
    <w:rsid w:val="008A319D"/>
    <w:rsid w:val="008C3CC5"/>
    <w:rsid w:val="008E323B"/>
    <w:rsid w:val="008E5F4B"/>
    <w:rsid w:val="008F2785"/>
    <w:rsid w:val="00914EC7"/>
    <w:rsid w:val="00917813"/>
    <w:rsid w:val="009211B8"/>
    <w:rsid w:val="009461F0"/>
    <w:rsid w:val="00956D2F"/>
    <w:rsid w:val="00961146"/>
    <w:rsid w:val="009A3B73"/>
    <w:rsid w:val="009B65F5"/>
    <w:rsid w:val="009C15EA"/>
    <w:rsid w:val="009C550C"/>
    <w:rsid w:val="009C759F"/>
    <w:rsid w:val="009D0CE3"/>
    <w:rsid w:val="009E2837"/>
    <w:rsid w:val="009E5934"/>
    <w:rsid w:val="009F1762"/>
    <w:rsid w:val="00A04773"/>
    <w:rsid w:val="00A06D8C"/>
    <w:rsid w:val="00A1413A"/>
    <w:rsid w:val="00A23F1D"/>
    <w:rsid w:val="00A578B2"/>
    <w:rsid w:val="00A60DDF"/>
    <w:rsid w:val="00A70DB5"/>
    <w:rsid w:val="00A755F5"/>
    <w:rsid w:val="00A9690A"/>
    <w:rsid w:val="00AA171B"/>
    <w:rsid w:val="00AB215D"/>
    <w:rsid w:val="00AD1621"/>
    <w:rsid w:val="00AD186D"/>
    <w:rsid w:val="00AF1B98"/>
    <w:rsid w:val="00B01173"/>
    <w:rsid w:val="00B015DF"/>
    <w:rsid w:val="00B17966"/>
    <w:rsid w:val="00B17AD7"/>
    <w:rsid w:val="00B3539B"/>
    <w:rsid w:val="00B421A9"/>
    <w:rsid w:val="00B51157"/>
    <w:rsid w:val="00B636D5"/>
    <w:rsid w:val="00B81C4E"/>
    <w:rsid w:val="00BA5105"/>
    <w:rsid w:val="00BC6F25"/>
    <w:rsid w:val="00BC77A3"/>
    <w:rsid w:val="00BC7FC3"/>
    <w:rsid w:val="00BE0F7D"/>
    <w:rsid w:val="00BE7CF6"/>
    <w:rsid w:val="00BF0C06"/>
    <w:rsid w:val="00BF4B87"/>
    <w:rsid w:val="00C02DA5"/>
    <w:rsid w:val="00C12782"/>
    <w:rsid w:val="00C216DD"/>
    <w:rsid w:val="00C32C0F"/>
    <w:rsid w:val="00C36347"/>
    <w:rsid w:val="00C41DDD"/>
    <w:rsid w:val="00C56958"/>
    <w:rsid w:val="00C573B6"/>
    <w:rsid w:val="00C63586"/>
    <w:rsid w:val="00C724E0"/>
    <w:rsid w:val="00C82308"/>
    <w:rsid w:val="00C8601E"/>
    <w:rsid w:val="00C9002B"/>
    <w:rsid w:val="00CA4341"/>
    <w:rsid w:val="00CC26AB"/>
    <w:rsid w:val="00CD2E36"/>
    <w:rsid w:val="00CD779D"/>
    <w:rsid w:val="00CF131F"/>
    <w:rsid w:val="00CF2097"/>
    <w:rsid w:val="00CF3B59"/>
    <w:rsid w:val="00D06A5C"/>
    <w:rsid w:val="00D12AAC"/>
    <w:rsid w:val="00D25C7F"/>
    <w:rsid w:val="00D3547E"/>
    <w:rsid w:val="00D47E7B"/>
    <w:rsid w:val="00D54C08"/>
    <w:rsid w:val="00D802A5"/>
    <w:rsid w:val="00D87907"/>
    <w:rsid w:val="00D90241"/>
    <w:rsid w:val="00DB5621"/>
    <w:rsid w:val="00DB6548"/>
    <w:rsid w:val="00DC110A"/>
    <w:rsid w:val="00DD0A41"/>
    <w:rsid w:val="00DD144E"/>
    <w:rsid w:val="00DF1798"/>
    <w:rsid w:val="00DF7DD8"/>
    <w:rsid w:val="00E00C65"/>
    <w:rsid w:val="00E06121"/>
    <w:rsid w:val="00E17C6A"/>
    <w:rsid w:val="00E22DE2"/>
    <w:rsid w:val="00E24144"/>
    <w:rsid w:val="00E35C04"/>
    <w:rsid w:val="00E36EC2"/>
    <w:rsid w:val="00E4065A"/>
    <w:rsid w:val="00E4400C"/>
    <w:rsid w:val="00E44CCF"/>
    <w:rsid w:val="00E5150E"/>
    <w:rsid w:val="00E51B4A"/>
    <w:rsid w:val="00E61649"/>
    <w:rsid w:val="00E64A91"/>
    <w:rsid w:val="00E72307"/>
    <w:rsid w:val="00E72F73"/>
    <w:rsid w:val="00E7765E"/>
    <w:rsid w:val="00E94801"/>
    <w:rsid w:val="00E956E7"/>
    <w:rsid w:val="00EB2A39"/>
    <w:rsid w:val="00EB3535"/>
    <w:rsid w:val="00EB58D0"/>
    <w:rsid w:val="00ED460F"/>
    <w:rsid w:val="00EE68B7"/>
    <w:rsid w:val="00F16079"/>
    <w:rsid w:val="00F31E7A"/>
    <w:rsid w:val="00F34C47"/>
    <w:rsid w:val="00F608C6"/>
    <w:rsid w:val="00F63A38"/>
    <w:rsid w:val="00F663C9"/>
    <w:rsid w:val="00F818DC"/>
    <w:rsid w:val="00F87416"/>
    <w:rsid w:val="00F92741"/>
    <w:rsid w:val="00FA1D50"/>
    <w:rsid w:val="00FB000E"/>
    <w:rsid w:val="00FB510E"/>
    <w:rsid w:val="00FC0356"/>
    <w:rsid w:val="00FC23AD"/>
    <w:rsid w:val="00FC263D"/>
    <w:rsid w:val="00FC6F71"/>
    <w:rsid w:val="00FD1F27"/>
    <w:rsid w:val="00FD655D"/>
    <w:rsid w:val="00FE08E3"/>
    <w:rsid w:val="00FE2108"/>
    <w:rsid w:val="00FE651C"/>
    <w:rsid w:val="00FF647E"/>
    <w:rsid w:val="00FF67DC"/>
    <w:rsid w:val="00FF7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  <o:rules v:ext="edit">
        <o:r id="V:Rule10" type="connector" idref="#_x0000_s1045"/>
        <o:r id="V:Rule11" type="connector" idref="#_x0000_s1041"/>
        <o:r id="V:Rule12" type="connector" idref="#_x0000_s1039"/>
        <o:r id="V:Rule13" type="connector" idref="#_x0000_s1037"/>
        <o:r id="V:Rule14" type="connector" idref="#_x0000_s1042"/>
        <o:r id="V:Rule15" type="connector" idref="#_x0000_s1036"/>
        <o:r id="V:Rule16" type="connector" idref="#_x0000_s1044"/>
        <o:r id="V:Rule17" type="connector" idref="#_x0000_s1043"/>
        <o:r id="V:Rule18" type="connector" idref="#_x0000_s103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6AB"/>
    <w:rPr>
      <w:rFonts w:ascii="Calibri" w:eastAsia="Calibri" w:hAnsi="Calibri" w:cs="Angsana New"/>
    </w:rPr>
  </w:style>
  <w:style w:type="paragraph" w:styleId="5">
    <w:name w:val="heading 5"/>
    <w:basedOn w:val="a"/>
    <w:next w:val="a"/>
    <w:link w:val="50"/>
    <w:qFormat/>
    <w:rsid w:val="00CC26AB"/>
    <w:pPr>
      <w:keepNext/>
      <w:overflowPunct w:val="0"/>
      <w:autoSpaceDE w:val="0"/>
      <w:autoSpaceDN w:val="0"/>
      <w:adjustRightInd w:val="0"/>
      <w:spacing w:after="0" w:line="240" w:lineRule="auto"/>
      <w:ind w:left="360"/>
      <w:textAlignment w:val="baseline"/>
      <w:outlineLvl w:val="4"/>
    </w:pPr>
    <w:rPr>
      <w:rFonts w:ascii="Angsana New" w:eastAsia="Times New Roman" w:hAnsi="Angsana New"/>
      <w:snapToGrid w:val="0"/>
      <w:color w:val="000000"/>
      <w:sz w:val="32"/>
      <w:szCs w:val="32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26AB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C26AB"/>
    <w:rPr>
      <w:rFonts w:ascii="Tahoma" w:hAnsi="Tahoma" w:cs="Angsana New"/>
      <w:sz w:val="16"/>
      <w:szCs w:val="20"/>
    </w:rPr>
  </w:style>
  <w:style w:type="character" w:customStyle="1" w:styleId="50">
    <w:name w:val="หัวเรื่อง 5 อักขระ"/>
    <w:basedOn w:val="a0"/>
    <w:link w:val="5"/>
    <w:rsid w:val="00CC26AB"/>
    <w:rPr>
      <w:rFonts w:ascii="Angsana New" w:eastAsia="Times New Roman" w:hAnsi="Angsana New" w:cs="Angsana New"/>
      <w:snapToGrid w:val="0"/>
      <w:color w:val="000000"/>
      <w:sz w:val="32"/>
      <w:szCs w:val="32"/>
      <w:lang w:eastAsia="th-TH"/>
    </w:rPr>
  </w:style>
  <w:style w:type="paragraph" w:styleId="a5">
    <w:name w:val="Normal (Web)"/>
    <w:basedOn w:val="a"/>
    <w:uiPriority w:val="99"/>
    <w:semiHidden/>
    <w:unhideWhenUsed/>
    <w:rsid w:val="00B3539B"/>
    <w:pPr>
      <w:spacing w:before="100" w:beforeAutospacing="1" w:after="100" w:afterAutospacing="1" w:line="240" w:lineRule="auto"/>
    </w:pPr>
    <w:rPr>
      <w:rFonts w:ascii="Angsana New" w:eastAsia="Times New Roman" w:hAnsi="Angsana New"/>
      <w:sz w:val="28"/>
    </w:rPr>
  </w:style>
  <w:style w:type="character" w:styleId="a6">
    <w:name w:val="Emphasis"/>
    <w:basedOn w:val="a0"/>
    <w:uiPriority w:val="20"/>
    <w:qFormat/>
    <w:rsid w:val="002068C3"/>
    <w:rPr>
      <w:i/>
      <w:iCs/>
    </w:rPr>
  </w:style>
  <w:style w:type="paragraph" w:styleId="a7">
    <w:name w:val="List Paragraph"/>
    <w:basedOn w:val="a"/>
    <w:uiPriority w:val="34"/>
    <w:qFormat/>
    <w:rsid w:val="005320A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073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607377"/>
    <w:rPr>
      <w:rFonts w:ascii="Calibri" w:eastAsia="Calibri" w:hAnsi="Calibri" w:cs="Angsana New"/>
    </w:rPr>
  </w:style>
  <w:style w:type="paragraph" w:styleId="aa">
    <w:name w:val="footer"/>
    <w:basedOn w:val="a"/>
    <w:link w:val="ab"/>
    <w:uiPriority w:val="99"/>
    <w:unhideWhenUsed/>
    <w:rsid w:val="006073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607377"/>
    <w:rPr>
      <w:rFonts w:ascii="Calibri" w:eastAsia="Calibri" w:hAnsi="Calibri" w:cs="Angsana New"/>
    </w:rPr>
  </w:style>
  <w:style w:type="table" w:styleId="ac">
    <w:name w:val="Table Grid"/>
    <w:basedOn w:val="a1"/>
    <w:uiPriority w:val="59"/>
    <w:rsid w:val="00023B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3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51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5DE9D-FA2B-4A6A-993B-EFC178AC3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1600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27</cp:revision>
  <cp:lastPrinted>2016-03-15T06:43:00Z</cp:lastPrinted>
  <dcterms:created xsi:type="dcterms:W3CDTF">2016-03-12T15:08:00Z</dcterms:created>
  <dcterms:modified xsi:type="dcterms:W3CDTF">2016-03-15T06:44:00Z</dcterms:modified>
</cp:coreProperties>
</file>